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94" w:rsidRPr="00190294" w:rsidRDefault="00190294" w:rsidP="00190294">
      <w:pPr>
        <w:pStyle w:val="Heading1"/>
        <w:jc w:val="center"/>
        <w:rPr>
          <w:b w:val="0"/>
          <w:bCs w:val="0"/>
          <w:sz w:val="28"/>
          <w:szCs w:val="28"/>
        </w:rPr>
      </w:pPr>
      <w:r w:rsidRPr="00190294">
        <w:rPr>
          <w:b w:val="0"/>
          <w:bCs w:val="0"/>
          <w:noProof/>
          <w:color w:val="76923C" w:themeColor="accent3" w:themeShade="BF"/>
          <w:sz w:val="36"/>
          <w:szCs w:val="24"/>
        </w:rPr>
        <w:drawing>
          <wp:inline distT="0" distB="0" distL="0" distR="0">
            <wp:extent cx="1895475" cy="1247775"/>
            <wp:effectExtent l="19050" t="0" r="9525" b="0"/>
            <wp:docPr id="1" name="Picture 1" descr="E:\administrivia\new cr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istrivia\new crest logo.jpg"/>
                    <pic:cNvPicPr>
                      <a:picLocks noChangeAspect="1" noChangeArrowheads="1"/>
                    </pic:cNvPicPr>
                  </pic:nvPicPr>
                  <pic:blipFill>
                    <a:blip r:embed="rId6" cstate="print"/>
                    <a:srcRect/>
                    <a:stretch>
                      <a:fillRect/>
                    </a:stretch>
                  </pic:blipFill>
                  <pic:spPr bwMode="auto">
                    <a:xfrm>
                      <a:off x="0" y="0"/>
                      <a:ext cx="1895475" cy="1247775"/>
                    </a:xfrm>
                    <a:prstGeom prst="rect">
                      <a:avLst/>
                    </a:prstGeom>
                    <a:noFill/>
                    <a:ln w="9525">
                      <a:noFill/>
                      <a:miter lim="800000"/>
                      <a:headEnd/>
                      <a:tailEnd/>
                    </a:ln>
                  </pic:spPr>
                </pic:pic>
              </a:graphicData>
            </a:graphic>
          </wp:inline>
        </w:drawing>
      </w:r>
    </w:p>
    <w:p w:rsidR="00190294" w:rsidRPr="00316832" w:rsidRDefault="00547768" w:rsidP="00190294">
      <w:pPr>
        <w:pStyle w:val="Heading1"/>
        <w:jc w:val="center"/>
        <w:rPr>
          <w:bCs w:val="0"/>
          <w:sz w:val="40"/>
          <w:szCs w:val="28"/>
        </w:rPr>
      </w:pPr>
      <w:r>
        <w:rPr>
          <w:bCs w:val="0"/>
          <w:sz w:val="40"/>
          <w:szCs w:val="28"/>
        </w:rPr>
        <w:t>AP</w:t>
      </w:r>
      <w:r w:rsidR="009E1079">
        <w:rPr>
          <w:bCs w:val="0"/>
          <w:sz w:val="40"/>
          <w:szCs w:val="28"/>
        </w:rPr>
        <w:t xml:space="preserve"> </w:t>
      </w:r>
      <w:r w:rsidR="003F4CB2">
        <w:rPr>
          <w:bCs w:val="0"/>
          <w:sz w:val="40"/>
          <w:szCs w:val="28"/>
        </w:rPr>
        <w:t xml:space="preserve">PHYSICS 1 </w:t>
      </w:r>
      <w:r>
        <w:rPr>
          <w:bCs w:val="0"/>
          <w:sz w:val="40"/>
          <w:szCs w:val="28"/>
        </w:rPr>
        <w:t>Classroom Policies</w:t>
      </w:r>
    </w:p>
    <w:sdt>
      <w:sdtPr>
        <w:rPr>
          <w:rFonts w:cs="Times New Roman"/>
        </w:rPr>
        <w:id w:val="168308274"/>
        <w:placeholder>
          <w:docPart w:val="A0EAB1A3E7044E39AC8C4A8FCA35ABFC"/>
        </w:placeholder>
        <w:comboBox>
          <w:listItem w:value="Choose an item."/>
        </w:comboBox>
      </w:sdtPr>
      <w:sdtEndPr/>
      <w:sdtContent>
        <w:p w:rsidR="00190294" w:rsidRPr="00190294" w:rsidRDefault="00190294" w:rsidP="00190294">
          <w:pPr>
            <w:jc w:val="center"/>
            <w:rPr>
              <w:rFonts w:cs="Times New Roman"/>
            </w:rPr>
          </w:pPr>
          <w:r w:rsidRPr="00190294">
            <w:rPr>
              <w:rFonts w:cs="Times New Roman"/>
            </w:rPr>
            <w:t xml:space="preserve">Mr. </w:t>
          </w:r>
          <w:r w:rsidR="00222822">
            <w:rPr>
              <w:rFonts w:cs="Times New Roman"/>
            </w:rPr>
            <w:t xml:space="preserve">Will </w:t>
          </w:r>
          <w:r w:rsidRPr="00190294">
            <w:rPr>
              <w:rFonts w:cs="Times New Roman"/>
            </w:rPr>
            <w:t>Ben</w:t>
          </w:r>
          <w:r w:rsidR="00316832">
            <w:rPr>
              <w:rFonts w:cs="Times New Roman"/>
            </w:rPr>
            <w:t>n</w:t>
          </w:r>
          <w:r w:rsidRPr="00190294">
            <w:rPr>
              <w:rFonts w:cs="Times New Roman"/>
            </w:rPr>
            <w:t>er</w:t>
          </w:r>
        </w:p>
      </w:sdtContent>
    </w:sdt>
    <w:sdt>
      <w:sdtPr>
        <w:rPr>
          <w:rFonts w:cs="Times New Roman"/>
        </w:rPr>
        <w:id w:val="168308273"/>
        <w:placeholder>
          <w:docPart w:val="A0EAB1A3E7044E39AC8C4A8FCA35ABFC"/>
        </w:placeholder>
        <w:comboBox>
          <w:listItem w:value="Choose an item."/>
        </w:comboBox>
      </w:sdtPr>
      <w:sdtEndPr/>
      <w:sdtContent>
        <w:p w:rsidR="00190294" w:rsidRPr="00190294" w:rsidRDefault="00644907" w:rsidP="00190294">
          <w:pPr>
            <w:jc w:val="center"/>
            <w:rPr>
              <w:rFonts w:cs="Times New Roman"/>
              <w:sz w:val="28"/>
              <w:szCs w:val="28"/>
            </w:rPr>
          </w:pPr>
          <w:r>
            <w:rPr>
              <w:rFonts w:cs="Times New Roman"/>
            </w:rPr>
            <w:t>Spring 201</w:t>
          </w:r>
          <w:r w:rsidR="004763B1">
            <w:rPr>
              <w:rFonts w:cs="Times New Roman"/>
            </w:rPr>
            <w:t>7</w:t>
          </w:r>
        </w:p>
      </w:sdtContent>
    </w:sdt>
    <w:p w:rsidR="00222822" w:rsidRPr="00190294" w:rsidRDefault="000C3C53" w:rsidP="00222822">
      <w:pPr>
        <w:jc w:val="center"/>
        <w:rPr>
          <w:rFonts w:eastAsia="Times New Roman" w:cs="Times New Roman"/>
          <w:color w:val="000000"/>
          <w:szCs w:val="24"/>
        </w:rPr>
      </w:pPr>
      <w:hyperlink r:id="rId7" w:history="1">
        <w:r w:rsidR="00222822" w:rsidRPr="00190294">
          <w:rPr>
            <w:rStyle w:val="Hyperlink"/>
            <w:rFonts w:eastAsia="Times New Roman" w:cs="Times New Roman"/>
            <w:szCs w:val="24"/>
          </w:rPr>
          <w:t>wbenner@randolph.k12.nc.us</w:t>
        </w:r>
      </w:hyperlink>
    </w:p>
    <w:p w:rsidR="00E63CAA" w:rsidRDefault="00E63CAA" w:rsidP="00E63CAA">
      <w:pPr>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3CAA" w:rsidTr="00E63CAA">
        <w:tc>
          <w:tcPr>
            <w:tcW w:w="4788" w:type="dxa"/>
          </w:tcPr>
          <w:p w:rsidR="00E63CAA" w:rsidRPr="00190294" w:rsidRDefault="00E63CAA" w:rsidP="00E63CAA">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COURSE MATERIALS:</w:t>
            </w:r>
          </w:p>
          <w:p w:rsidR="00E63CAA" w:rsidRPr="00190294"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00547768">
              <w:rPr>
                <w:rFonts w:eastAsia="Times New Roman" w:cs="Times New Roman"/>
                <w:color w:val="000000"/>
                <w:szCs w:val="24"/>
              </w:rPr>
              <w:t>Composition book (grid</w:t>
            </w:r>
            <w:r>
              <w:rPr>
                <w:rFonts w:eastAsia="Times New Roman" w:cs="Times New Roman"/>
                <w:color w:val="000000"/>
                <w:szCs w:val="24"/>
              </w:rPr>
              <w:t>)</w:t>
            </w:r>
          </w:p>
          <w:p w:rsidR="00E63CAA"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 xml:space="preserve">Loose Leaf Notebook Paper </w:t>
            </w:r>
          </w:p>
          <w:p w:rsidR="00E63CAA" w:rsidRPr="00190294" w:rsidRDefault="00E63CAA" w:rsidP="00E63CAA">
            <w:pPr>
              <w:tabs>
                <w:tab w:val="num" w:pos="720"/>
                <w:tab w:val="right" w:pos="4572"/>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3 Ring Binder</w:t>
            </w:r>
            <w:r>
              <w:rPr>
                <w:rFonts w:eastAsia="Times New Roman" w:cs="Times New Roman"/>
                <w:color w:val="000000"/>
                <w:szCs w:val="24"/>
              </w:rPr>
              <w:tab/>
            </w:r>
          </w:p>
          <w:p w:rsidR="00E63CAA" w:rsidRPr="00190294"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Black/Blue Pens</w:t>
            </w:r>
          </w:p>
          <w:p w:rsidR="00E63CAA"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sidRPr="00190294">
              <w:rPr>
                <w:rFonts w:eastAsia="Times New Roman" w:cs="Times New Roman"/>
                <w:color w:val="000000"/>
                <w:szCs w:val="24"/>
              </w:rPr>
              <w:t>#2 Pencils for Tests</w:t>
            </w:r>
          </w:p>
          <w:p w:rsidR="00E63CAA" w:rsidRDefault="00E63CAA" w:rsidP="00E63CAA">
            <w:pPr>
              <w:tabs>
                <w:tab w:val="num" w:pos="720"/>
              </w:tabs>
              <w:spacing w:after="120"/>
              <w:ind w:left="720" w:hanging="360"/>
              <w:rPr>
                <w:rFonts w:eastAsia="Times New Roman" w:cs="Times New Roman"/>
                <w:color w:val="000000"/>
                <w:szCs w:val="24"/>
              </w:rPr>
            </w:pPr>
            <w:r w:rsidRPr="00190294">
              <w:rPr>
                <w:rFonts w:eastAsia="Times New Roman" w:cs="Times New Roman"/>
                <w:color w:val="000000"/>
                <w:szCs w:val="24"/>
              </w:rPr>
              <w:t>¨</w:t>
            </w:r>
            <w:r w:rsidRPr="00190294">
              <w:rPr>
                <w:rFonts w:eastAsia="Times New Roman" w:cs="Times New Roman"/>
                <w:color w:val="000000"/>
                <w:sz w:val="14"/>
                <w:szCs w:val="14"/>
              </w:rPr>
              <w:t xml:space="preserve">      </w:t>
            </w:r>
            <w:r>
              <w:rPr>
                <w:rFonts w:eastAsia="Times New Roman" w:cs="Times New Roman"/>
                <w:color w:val="000000"/>
                <w:szCs w:val="24"/>
              </w:rPr>
              <w:t>$5.00 Science Fee</w:t>
            </w:r>
          </w:p>
          <w:p w:rsidR="00E63CAA" w:rsidRDefault="00E63CAA" w:rsidP="00E63CAA">
            <w:pPr>
              <w:tabs>
                <w:tab w:val="num" w:pos="720"/>
              </w:tabs>
              <w:spacing w:after="120"/>
              <w:ind w:left="720" w:hanging="360"/>
              <w:rPr>
                <w:rFonts w:eastAsia="Times New Roman" w:cs="Times New Roman"/>
                <w:color w:val="000000"/>
                <w:szCs w:val="24"/>
              </w:rPr>
            </w:pPr>
            <w:r w:rsidRPr="004E62F7">
              <w:rPr>
                <w:rFonts w:eastAsia="Times New Roman" w:cs="Times New Roman"/>
                <w:color w:val="000000"/>
                <w:szCs w:val="24"/>
              </w:rPr>
              <w:t>¨</w:t>
            </w:r>
            <w:r>
              <w:rPr>
                <w:rFonts w:eastAsia="Times New Roman" w:cs="Times New Roman"/>
                <w:color w:val="000000"/>
                <w:szCs w:val="24"/>
              </w:rPr>
              <w:t xml:space="preserve">    </w:t>
            </w:r>
            <w:r w:rsidR="00644907">
              <w:rPr>
                <w:rFonts w:eastAsia="Times New Roman" w:cs="Times New Roman"/>
                <w:color w:val="000000"/>
                <w:szCs w:val="24"/>
              </w:rPr>
              <w:t>Graphing</w:t>
            </w:r>
            <w:r>
              <w:rPr>
                <w:rFonts w:eastAsia="Times New Roman" w:cs="Times New Roman"/>
                <w:color w:val="000000"/>
                <w:szCs w:val="24"/>
              </w:rPr>
              <w:t xml:space="preserve"> Calculator (helpful for completing homework, smartphones &amp; computers may also have this function)</w:t>
            </w:r>
          </w:p>
          <w:p w:rsidR="00E63CAA" w:rsidRDefault="00E63CAA" w:rsidP="00547768">
            <w:pPr>
              <w:tabs>
                <w:tab w:val="num" w:pos="720"/>
              </w:tabs>
              <w:spacing w:after="120"/>
              <w:ind w:left="720" w:hanging="360"/>
              <w:rPr>
                <w:rFonts w:eastAsia="Times New Roman" w:cs="Times New Roman"/>
                <w:color w:val="000000"/>
                <w:szCs w:val="24"/>
              </w:rPr>
            </w:pPr>
          </w:p>
        </w:tc>
        <w:tc>
          <w:tcPr>
            <w:tcW w:w="4788" w:type="dxa"/>
          </w:tcPr>
          <w:p w:rsidR="00E63CAA" w:rsidRPr="00190294" w:rsidRDefault="00E63CAA" w:rsidP="00E63CAA">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Mr. Benner’s Wish List</w:t>
            </w:r>
            <w:r>
              <w:rPr>
                <w:rFonts w:eastAsia="Times New Roman" w:cs="Times New Roman"/>
                <w:b/>
                <w:bCs/>
                <w:color w:val="000000"/>
                <w:szCs w:val="24"/>
                <w:u w:val="single"/>
              </w:rPr>
              <w:t>:</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Tissues</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Expo Dry Erase Markers</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Expo Dry Erase Erasers</w:t>
            </w:r>
          </w:p>
          <w:p w:rsidR="00E63CAA" w:rsidRPr="00E63CAA" w:rsidRDefault="00E63CAA" w:rsidP="00E63CAA">
            <w:pPr>
              <w:pStyle w:val="ListParagraph"/>
              <w:numPr>
                <w:ilvl w:val="0"/>
                <w:numId w:val="4"/>
              </w:numPr>
              <w:spacing w:before="100" w:beforeAutospacing="1" w:after="100" w:afterAutospacing="1"/>
              <w:rPr>
                <w:rFonts w:eastAsia="Times New Roman" w:cs="Times New Roman"/>
                <w:color w:val="000000"/>
                <w:szCs w:val="24"/>
              </w:rPr>
            </w:pPr>
            <w:r w:rsidRPr="00E63CAA">
              <w:rPr>
                <w:rFonts w:eastAsia="Times New Roman" w:cs="Times New Roman"/>
                <w:color w:val="000000"/>
                <w:szCs w:val="24"/>
              </w:rPr>
              <w:t>Clorox Wipes</w:t>
            </w:r>
          </w:p>
          <w:p w:rsidR="00E63CAA" w:rsidRDefault="00E63CAA" w:rsidP="00190294">
            <w:pPr>
              <w:spacing w:before="100" w:beforeAutospacing="1" w:after="100" w:afterAutospacing="1"/>
              <w:rPr>
                <w:rFonts w:eastAsia="Times New Roman" w:cs="Times New Roman"/>
                <w:color w:val="000000"/>
                <w:szCs w:val="24"/>
              </w:rPr>
            </w:pPr>
          </w:p>
        </w:tc>
      </w:tr>
    </w:tbl>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color w:val="000000"/>
          <w:szCs w:val="24"/>
        </w:rPr>
        <w:t>All students are expected to bring these items to class daily.  Being prepared will greatly increase one’s ability to be successful in this class.</w:t>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GRADING COMPONENTS:</w:t>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color w:val="000000"/>
          <w:szCs w:val="24"/>
        </w:rPr>
        <w:t xml:space="preserve">Throughout the semester, students will receive frequent and diverse opportunities to demonstrate competency in this subject area.  All assessments and assignments will be weighed naturally using the point system depending on the magnitude of the assignment or assessment.  </w:t>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color w:val="000000"/>
          <w:szCs w:val="24"/>
        </w:rPr>
        <w:t>All points you may acquire will come from the following sources:</w:t>
      </w:r>
    </w:p>
    <w:p w:rsidR="00644907" w:rsidRPr="000C3C53" w:rsidRDefault="00644907" w:rsidP="000C3C53">
      <w:pPr>
        <w:pStyle w:val="ListParagraph"/>
        <w:numPr>
          <w:ilvl w:val="0"/>
          <w:numId w:val="3"/>
        </w:numPr>
        <w:tabs>
          <w:tab w:val="num" w:pos="1440"/>
        </w:tabs>
        <w:spacing w:before="100" w:beforeAutospacing="1" w:after="100" w:afterAutospacing="1"/>
        <w:rPr>
          <w:rFonts w:eastAsia="Times New Roman" w:cs="Times New Roman"/>
          <w:color w:val="000000"/>
          <w:szCs w:val="24"/>
        </w:rPr>
      </w:pPr>
      <w:r w:rsidRPr="000C3C53">
        <w:rPr>
          <w:rFonts w:eastAsia="Times New Roman" w:cs="Times New Roman"/>
          <w:color w:val="000000"/>
          <w:szCs w:val="24"/>
        </w:rPr>
        <w:t>Homework</w:t>
      </w:r>
      <w:r w:rsidR="000C3C53" w:rsidRPr="000C3C53">
        <w:rPr>
          <w:rFonts w:eastAsia="Times New Roman" w:cs="Times New Roman"/>
          <w:color w:val="000000"/>
          <w:szCs w:val="24"/>
        </w:rPr>
        <w:t>/Classwork</w:t>
      </w:r>
      <w:r w:rsidRPr="000C3C53">
        <w:rPr>
          <w:rFonts w:eastAsia="Times New Roman" w:cs="Times New Roman"/>
          <w:color w:val="000000"/>
          <w:szCs w:val="24"/>
        </w:rPr>
        <w:t xml:space="preserve"> 10%</w:t>
      </w:r>
    </w:p>
    <w:p w:rsidR="00190294" w:rsidRPr="00316832" w:rsidRDefault="000C3C53" w:rsidP="00316832">
      <w:pPr>
        <w:pStyle w:val="ListParagraph"/>
        <w:numPr>
          <w:ilvl w:val="0"/>
          <w:numId w:val="3"/>
        </w:numPr>
        <w:tabs>
          <w:tab w:val="num" w:pos="1440"/>
        </w:tabs>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Quizzes &amp; </w:t>
      </w:r>
      <w:r w:rsidR="00190294" w:rsidRPr="00316832">
        <w:rPr>
          <w:rFonts w:eastAsia="Times New Roman" w:cs="Times New Roman"/>
          <w:color w:val="000000"/>
          <w:szCs w:val="24"/>
        </w:rPr>
        <w:t>Lab Reports</w:t>
      </w:r>
      <w:r w:rsidR="00547768">
        <w:rPr>
          <w:rFonts w:eastAsia="Times New Roman" w:cs="Times New Roman"/>
          <w:color w:val="000000"/>
          <w:szCs w:val="24"/>
        </w:rPr>
        <w:t xml:space="preserve"> </w:t>
      </w:r>
      <w:r>
        <w:rPr>
          <w:rFonts w:eastAsia="Times New Roman" w:cs="Times New Roman"/>
          <w:color w:val="000000"/>
          <w:szCs w:val="24"/>
        </w:rPr>
        <w:t>30</w:t>
      </w:r>
      <w:r w:rsidR="00547768">
        <w:rPr>
          <w:rFonts w:eastAsia="Times New Roman" w:cs="Times New Roman"/>
          <w:color w:val="000000"/>
          <w:szCs w:val="24"/>
        </w:rPr>
        <w:t>%</w:t>
      </w:r>
    </w:p>
    <w:p w:rsidR="00190294" w:rsidRPr="00316832" w:rsidRDefault="00190294" w:rsidP="00316832">
      <w:pPr>
        <w:pStyle w:val="ListParagraph"/>
        <w:numPr>
          <w:ilvl w:val="0"/>
          <w:numId w:val="3"/>
        </w:numPr>
        <w:tabs>
          <w:tab w:val="num" w:pos="1440"/>
        </w:tabs>
        <w:spacing w:before="100" w:beforeAutospacing="1" w:after="100" w:afterAutospacing="1"/>
        <w:rPr>
          <w:rFonts w:eastAsia="Times New Roman" w:cs="Times New Roman"/>
          <w:color w:val="000000"/>
          <w:szCs w:val="24"/>
        </w:rPr>
      </w:pPr>
      <w:r w:rsidRPr="00316832">
        <w:rPr>
          <w:rFonts w:eastAsia="Times New Roman" w:cs="Times New Roman"/>
          <w:color w:val="000000"/>
          <w:szCs w:val="24"/>
        </w:rPr>
        <w:t>Tests</w:t>
      </w:r>
      <w:r w:rsidR="00547768">
        <w:rPr>
          <w:rFonts w:eastAsia="Times New Roman" w:cs="Times New Roman"/>
          <w:color w:val="000000"/>
          <w:szCs w:val="24"/>
        </w:rPr>
        <w:t xml:space="preserve"> </w:t>
      </w:r>
      <w:r w:rsidR="000C3C53">
        <w:rPr>
          <w:rFonts w:eastAsia="Times New Roman" w:cs="Times New Roman"/>
          <w:color w:val="000000"/>
          <w:szCs w:val="24"/>
        </w:rPr>
        <w:t>6</w:t>
      </w:r>
      <w:r w:rsidR="00547768">
        <w:rPr>
          <w:rFonts w:eastAsia="Times New Roman" w:cs="Times New Roman"/>
          <w:color w:val="000000"/>
          <w:szCs w:val="24"/>
        </w:rPr>
        <w:t>0%</w:t>
      </w:r>
    </w:p>
    <w:p w:rsidR="00547768" w:rsidRDefault="00547768" w:rsidP="00190294">
      <w:pPr>
        <w:spacing w:before="100" w:beforeAutospacing="1" w:after="100" w:afterAutospacing="1"/>
        <w:ind w:left="360" w:hanging="360"/>
        <w:rPr>
          <w:rFonts w:eastAsia="Times New Roman" w:cs="Times New Roman"/>
          <w:b/>
          <w:bCs/>
          <w:i/>
          <w:iCs/>
          <w:color w:val="000000"/>
          <w:sz w:val="22"/>
        </w:rPr>
      </w:pPr>
    </w:p>
    <w:p w:rsidR="000C3C53" w:rsidRDefault="000C3C53" w:rsidP="00190294">
      <w:pPr>
        <w:spacing w:before="100" w:beforeAutospacing="1" w:after="100" w:afterAutospacing="1"/>
        <w:ind w:left="360" w:hanging="360"/>
        <w:rPr>
          <w:rFonts w:eastAsia="Times New Roman" w:cs="Times New Roman"/>
          <w:b/>
          <w:bCs/>
          <w:i/>
          <w:iCs/>
          <w:color w:val="000000"/>
          <w:sz w:val="22"/>
        </w:rPr>
      </w:pPr>
    </w:p>
    <w:p w:rsidR="000C3C53" w:rsidRDefault="000C3C53" w:rsidP="00190294">
      <w:pPr>
        <w:spacing w:before="100" w:beforeAutospacing="1" w:after="100" w:afterAutospacing="1"/>
        <w:ind w:left="360" w:hanging="360"/>
        <w:rPr>
          <w:rFonts w:eastAsia="Times New Roman" w:cs="Times New Roman"/>
          <w:b/>
          <w:bCs/>
          <w:i/>
          <w:iCs/>
          <w:color w:val="000000"/>
          <w:sz w:val="22"/>
        </w:rPr>
      </w:pPr>
      <w:bookmarkStart w:id="0" w:name="_GoBack"/>
      <w:bookmarkEnd w:id="0"/>
    </w:p>
    <w:p w:rsidR="00B17E14" w:rsidRPr="0000609F" w:rsidRDefault="00B17E14" w:rsidP="00190294">
      <w:pPr>
        <w:spacing w:before="100" w:beforeAutospacing="1" w:after="100" w:afterAutospacing="1"/>
        <w:ind w:left="360" w:hanging="360"/>
        <w:rPr>
          <w:rFonts w:eastAsia="Times New Roman" w:cs="Times New Roman"/>
          <w:bCs/>
          <w:i/>
          <w:iCs/>
          <w:color w:val="000000"/>
          <w:sz w:val="22"/>
        </w:rPr>
      </w:pPr>
      <w:r w:rsidRPr="0000609F">
        <w:rPr>
          <w:rFonts w:eastAsia="Times New Roman" w:cs="Times New Roman"/>
          <w:bCs/>
          <w:i/>
          <w:iCs/>
          <w:color w:val="000000"/>
          <w:sz w:val="22"/>
        </w:rPr>
        <w:lastRenderedPageBreak/>
        <w:t>Grade Meanings:</w:t>
      </w:r>
    </w:p>
    <w:p w:rsidR="00B17E14" w:rsidRDefault="00B17E14" w:rsidP="00B17E14">
      <w:pPr>
        <w:rPr>
          <w:rFonts w:eastAsia="Times New Roman" w:cs="Times New Roman"/>
          <w:bCs/>
          <w:iCs/>
          <w:color w:val="000000"/>
          <w:sz w:val="22"/>
        </w:rPr>
      </w:pPr>
      <w:r>
        <w:rPr>
          <w:rFonts w:eastAsia="Times New Roman" w:cs="Times New Roman"/>
          <w:bCs/>
          <w:iCs/>
          <w:color w:val="000000"/>
          <w:sz w:val="22"/>
        </w:rPr>
        <w:t>Most students who aspire to take AP classes have made mostly A’s as their grades in the past.  In this class, I try to make my grading reflective of the level of performance necessary to receive a level 3 on the AP exam.  Consider the information below.</w:t>
      </w:r>
    </w:p>
    <w:p w:rsidR="00B17E14" w:rsidRDefault="00B17E14" w:rsidP="00B17E14">
      <w:pPr>
        <w:rPr>
          <w:rFonts w:eastAsia="Times New Roman" w:cs="Times New Roman"/>
          <w:bCs/>
          <w:iCs/>
          <w:color w:val="000000"/>
          <w:sz w:val="22"/>
        </w:rPr>
      </w:pPr>
    </w:p>
    <w:p w:rsidR="00B17E14" w:rsidRDefault="00B17E14" w:rsidP="00B17E14">
      <w:pPr>
        <w:rPr>
          <w:rFonts w:eastAsia="Times New Roman" w:cs="Times New Roman"/>
          <w:bCs/>
          <w:iCs/>
          <w:color w:val="000000"/>
          <w:sz w:val="22"/>
        </w:rPr>
      </w:pPr>
      <w:r>
        <w:rPr>
          <w:rFonts w:eastAsia="Times New Roman" w:cs="Times New Roman"/>
          <w:bCs/>
          <w:iCs/>
          <w:color w:val="000000"/>
          <w:sz w:val="22"/>
        </w:rPr>
        <w:t>Student and Parent Perceptions of Grades (intended to be humorous):</w:t>
      </w:r>
    </w:p>
    <w:p w:rsidR="00B17E14" w:rsidRDefault="00B17E14" w:rsidP="00B17E14">
      <w:pPr>
        <w:rPr>
          <w:rFonts w:eastAsia="Times New Roman" w:cs="Times New Roman"/>
          <w:bCs/>
          <w:iCs/>
          <w:color w:val="000000"/>
          <w:sz w:val="22"/>
        </w:rPr>
      </w:pPr>
      <w:r>
        <w:rPr>
          <w:rFonts w:eastAsia="Times New Roman" w:cs="Times New Roman"/>
          <w:bCs/>
          <w:iCs/>
          <w:color w:val="000000"/>
          <w:sz w:val="22"/>
        </w:rPr>
        <w:t>A = Acceptable, Average, Anticipated</w:t>
      </w:r>
    </w:p>
    <w:p w:rsidR="00B17E14" w:rsidRDefault="00B17E14" w:rsidP="00B17E14">
      <w:pPr>
        <w:rPr>
          <w:rFonts w:eastAsia="Times New Roman" w:cs="Times New Roman"/>
          <w:bCs/>
          <w:iCs/>
          <w:color w:val="000000"/>
          <w:sz w:val="22"/>
        </w:rPr>
      </w:pPr>
      <w:r>
        <w:rPr>
          <w:rFonts w:eastAsia="Times New Roman" w:cs="Times New Roman"/>
          <w:bCs/>
          <w:iCs/>
          <w:color w:val="000000"/>
          <w:sz w:val="22"/>
        </w:rPr>
        <w:t xml:space="preserve">B = Bad, </w:t>
      </w:r>
      <w:proofErr w:type="gramStart"/>
      <w:r>
        <w:rPr>
          <w:rFonts w:eastAsia="Times New Roman" w:cs="Times New Roman"/>
          <w:bCs/>
          <w:iCs/>
          <w:color w:val="000000"/>
          <w:sz w:val="22"/>
        </w:rPr>
        <w:t>Below</w:t>
      </w:r>
      <w:proofErr w:type="gramEnd"/>
      <w:r>
        <w:rPr>
          <w:rFonts w:eastAsia="Times New Roman" w:cs="Times New Roman"/>
          <w:bCs/>
          <w:iCs/>
          <w:color w:val="000000"/>
          <w:sz w:val="22"/>
        </w:rPr>
        <w:t xml:space="preserve"> average, Bleak</w:t>
      </w:r>
    </w:p>
    <w:p w:rsidR="00B17E14" w:rsidRDefault="00B17E14" w:rsidP="00B17E14">
      <w:pPr>
        <w:rPr>
          <w:rFonts w:eastAsia="Times New Roman" w:cs="Times New Roman"/>
          <w:bCs/>
          <w:iCs/>
          <w:color w:val="000000"/>
          <w:sz w:val="22"/>
        </w:rPr>
      </w:pPr>
      <w:r>
        <w:rPr>
          <w:rFonts w:eastAsia="Times New Roman" w:cs="Times New Roman"/>
          <w:bCs/>
          <w:iCs/>
          <w:color w:val="000000"/>
          <w:sz w:val="22"/>
        </w:rPr>
        <w:t>C = Caustic, C</w:t>
      </w:r>
      <w:r w:rsidR="004371EA">
        <w:rPr>
          <w:rFonts w:eastAsia="Times New Roman" w:cs="Times New Roman"/>
          <w:bCs/>
          <w:iCs/>
          <w:color w:val="000000"/>
          <w:sz w:val="22"/>
        </w:rPr>
        <w:t>orrosive, Crying</w:t>
      </w:r>
    </w:p>
    <w:p w:rsidR="004371EA" w:rsidRDefault="004371EA" w:rsidP="00B17E14">
      <w:pPr>
        <w:rPr>
          <w:rFonts w:eastAsia="Times New Roman" w:cs="Times New Roman"/>
          <w:bCs/>
          <w:iCs/>
          <w:color w:val="000000"/>
          <w:sz w:val="22"/>
        </w:rPr>
      </w:pPr>
      <w:r>
        <w:rPr>
          <w:rFonts w:eastAsia="Times New Roman" w:cs="Times New Roman"/>
          <w:bCs/>
          <w:iCs/>
          <w:color w:val="000000"/>
          <w:sz w:val="22"/>
        </w:rPr>
        <w:t>D = Deplorable, Dastardly, Dead</w:t>
      </w:r>
    </w:p>
    <w:p w:rsidR="004371EA" w:rsidRDefault="004371EA" w:rsidP="00B17E14">
      <w:pPr>
        <w:rPr>
          <w:rFonts w:eastAsia="Times New Roman" w:cs="Times New Roman"/>
          <w:bCs/>
          <w:iCs/>
          <w:color w:val="000000"/>
          <w:sz w:val="22"/>
        </w:rPr>
      </w:pPr>
      <w:r>
        <w:rPr>
          <w:rFonts w:eastAsia="Times New Roman" w:cs="Times New Roman"/>
          <w:bCs/>
          <w:iCs/>
          <w:color w:val="000000"/>
          <w:sz w:val="22"/>
        </w:rPr>
        <w:t>F = there are no words to describe…</w:t>
      </w:r>
    </w:p>
    <w:p w:rsidR="004371EA" w:rsidRDefault="004371EA" w:rsidP="00B17E14">
      <w:pPr>
        <w:rPr>
          <w:rFonts w:eastAsia="Times New Roman" w:cs="Times New Roman"/>
          <w:bCs/>
          <w:iCs/>
          <w:color w:val="000000"/>
          <w:sz w:val="22"/>
        </w:rPr>
      </w:pPr>
    </w:p>
    <w:p w:rsidR="004371EA" w:rsidRDefault="0000609F" w:rsidP="00B17E14">
      <w:pPr>
        <w:rPr>
          <w:rFonts w:eastAsia="Times New Roman" w:cs="Times New Roman"/>
          <w:bCs/>
          <w:iCs/>
          <w:color w:val="000000"/>
          <w:sz w:val="22"/>
        </w:rPr>
      </w:pPr>
      <w:r>
        <w:rPr>
          <w:rFonts w:eastAsia="Times New Roman" w:cs="Times New Roman"/>
          <w:bCs/>
          <w:iCs/>
          <w:color w:val="000000"/>
          <w:sz w:val="22"/>
        </w:rPr>
        <w:t xml:space="preserve">Teacher </w:t>
      </w:r>
      <w:r w:rsidR="004371EA">
        <w:rPr>
          <w:rFonts w:eastAsia="Times New Roman" w:cs="Times New Roman"/>
          <w:bCs/>
          <w:iCs/>
          <w:color w:val="000000"/>
          <w:sz w:val="22"/>
        </w:rPr>
        <w:t>Intent of grades:</w:t>
      </w:r>
    </w:p>
    <w:p w:rsidR="004371EA" w:rsidRDefault="004371EA" w:rsidP="00B17E14">
      <w:pPr>
        <w:rPr>
          <w:rFonts w:eastAsia="Times New Roman" w:cs="Times New Roman"/>
          <w:bCs/>
          <w:iCs/>
          <w:color w:val="000000"/>
          <w:sz w:val="22"/>
        </w:rPr>
      </w:pPr>
      <w:r>
        <w:rPr>
          <w:rFonts w:eastAsia="Times New Roman" w:cs="Times New Roman"/>
          <w:bCs/>
          <w:iCs/>
          <w:color w:val="000000"/>
          <w:sz w:val="22"/>
        </w:rPr>
        <w:t>A = AP level 5 for subject = Excellent (top ~10% of test takers)</w:t>
      </w:r>
      <w:r w:rsidR="0000609F">
        <w:rPr>
          <w:rFonts w:eastAsia="Times New Roman" w:cs="Times New Roman"/>
          <w:bCs/>
          <w:iCs/>
          <w:color w:val="000000"/>
          <w:sz w:val="22"/>
        </w:rPr>
        <w:t xml:space="preserve"> = </w:t>
      </w:r>
      <w:proofErr w:type="gramStart"/>
      <w:r w:rsidR="0000609F">
        <w:rPr>
          <w:rFonts w:eastAsia="Times New Roman" w:cs="Times New Roman"/>
          <w:bCs/>
          <w:iCs/>
          <w:color w:val="000000"/>
          <w:sz w:val="22"/>
        </w:rPr>
        <w:t>You</w:t>
      </w:r>
      <w:proofErr w:type="gramEnd"/>
      <w:r w:rsidR="0000609F">
        <w:rPr>
          <w:rFonts w:eastAsia="Times New Roman" w:cs="Times New Roman"/>
          <w:bCs/>
          <w:iCs/>
          <w:color w:val="000000"/>
          <w:sz w:val="22"/>
        </w:rPr>
        <w:t xml:space="preserve"> could teach the course</w:t>
      </w:r>
    </w:p>
    <w:p w:rsidR="004371EA" w:rsidRDefault="004371EA" w:rsidP="00B17E14">
      <w:pPr>
        <w:rPr>
          <w:rFonts w:eastAsia="Times New Roman" w:cs="Times New Roman"/>
          <w:bCs/>
          <w:iCs/>
          <w:color w:val="000000"/>
          <w:sz w:val="22"/>
        </w:rPr>
      </w:pPr>
      <w:r>
        <w:rPr>
          <w:rFonts w:eastAsia="Times New Roman" w:cs="Times New Roman"/>
          <w:bCs/>
          <w:iCs/>
          <w:color w:val="000000"/>
          <w:sz w:val="22"/>
        </w:rPr>
        <w:t>B = AP level 4 for subject = Above Average (</w:t>
      </w:r>
      <w:r w:rsidR="00402971">
        <w:rPr>
          <w:rFonts w:eastAsia="Times New Roman" w:cs="Times New Roman"/>
          <w:bCs/>
          <w:iCs/>
          <w:color w:val="000000"/>
          <w:sz w:val="22"/>
        </w:rPr>
        <w:t xml:space="preserve">next </w:t>
      </w:r>
      <w:r>
        <w:rPr>
          <w:rFonts w:eastAsia="Times New Roman" w:cs="Times New Roman"/>
          <w:bCs/>
          <w:iCs/>
          <w:color w:val="000000"/>
          <w:sz w:val="22"/>
        </w:rPr>
        <w:t>~</w:t>
      </w:r>
      <w:r w:rsidR="00402971">
        <w:rPr>
          <w:rFonts w:eastAsia="Times New Roman" w:cs="Times New Roman"/>
          <w:bCs/>
          <w:iCs/>
          <w:color w:val="000000"/>
          <w:sz w:val="22"/>
        </w:rPr>
        <w:t>20% of test takers)</w:t>
      </w:r>
      <w:r w:rsidR="0000609F">
        <w:rPr>
          <w:rFonts w:eastAsia="Times New Roman" w:cs="Times New Roman"/>
          <w:bCs/>
          <w:iCs/>
          <w:color w:val="000000"/>
          <w:sz w:val="22"/>
        </w:rPr>
        <w:t xml:space="preserve"> = </w:t>
      </w:r>
      <w:proofErr w:type="gramStart"/>
      <w:r w:rsidR="0000609F">
        <w:rPr>
          <w:rFonts w:eastAsia="Times New Roman" w:cs="Times New Roman"/>
          <w:bCs/>
          <w:iCs/>
          <w:color w:val="000000"/>
          <w:sz w:val="22"/>
        </w:rPr>
        <w:t>You</w:t>
      </w:r>
      <w:proofErr w:type="gramEnd"/>
      <w:r w:rsidR="0000609F">
        <w:rPr>
          <w:rFonts w:eastAsia="Times New Roman" w:cs="Times New Roman"/>
          <w:bCs/>
          <w:iCs/>
          <w:color w:val="000000"/>
          <w:sz w:val="22"/>
        </w:rPr>
        <w:t xml:space="preserve"> could tutor the course</w:t>
      </w:r>
    </w:p>
    <w:p w:rsidR="00402971" w:rsidRDefault="00402971" w:rsidP="00402971">
      <w:pPr>
        <w:rPr>
          <w:rFonts w:eastAsia="Times New Roman" w:cs="Times New Roman"/>
          <w:bCs/>
          <w:iCs/>
          <w:color w:val="000000"/>
          <w:sz w:val="22"/>
        </w:rPr>
      </w:pPr>
      <w:r>
        <w:rPr>
          <w:rFonts w:eastAsia="Times New Roman" w:cs="Times New Roman"/>
          <w:bCs/>
          <w:iCs/>
          <w:color w:val="000000"/>
          <w:sz w:val="22"/>
        </w:rPr>
        <w:t xml:space="preserve">C = AP level </w:t>
      </w:r>
      <w:r w:rsidR="0000609F">
        <w:rPr>
          <w:rFonts w:eastAsia="Times New Roman" w:cs="Times New Roman"/>
          <w:bCs/>
          <w:iCs/>
          <w:color w:val="000000"/>
          <w:sz w:val="22"/>
        </w:rPr>
        <w:t>3</w:t>
      </w:r>
      <w:r>
        <w:rPr>
          <w:rFonts w:eastAsia="Times New Roman" w:cs="Times New Roman"/>
          <w:bCs/>
          <w:iCs/>
          <w:color w:val="000000"/>
          <w:sz w:val="22"/>
        </w:rPr>
        <w:t xml:space="preserve"> for subject = Average (</w:t>
      </w:r>
      <w:r w:rsidR="0072526D">
        <w:rPr>
          <w:rFonts w:eastAsia="Times New Roman" w:cs="Times New Roman"/>
          <w:bCs/>
          <w:iCs/>
          <w:color w:val="000000"/>
          <w:sz w:val="22"/>
        </w:rPr>
        <w:t>middle</w:t>
      </w:r>
      <w:r>
        <w:rPr>
          <w:rFonts w:eastAsia="Times New Roman" w:cs="Times New Roman"/>
          <w:bCs/>
          <w:iCs/>
          <w:color w:val="000000"/>
          <w:sz w:val="22"/>
        </w:rPr>
        <w:t xml:space="preserve"> ~</w:t>
      </w:r>
      <w:r w:rsidR="0000609F">
        <w:rPr>
          <w:rFonts w:eastAsia="Times New Roman" w:cs="Times New Roman"/>
          <w:bCs/>
          <w:iCs/>
          <w:color w:val="000000"/>
          <w:sz w:val="22"/>
        </w:rPr>
        <w:t>3</w:t>
      </w:r>
      <w:r>
        <w:rPr>
          <w:rFonts w:eastAsia="Times New Roman" w:cs="Times New Roman"/>
          <w:bCs/>
          <w:iCs/>
          <w:color w:val="000000"/>
          <w:sz w:val="22"/>
        </w:rPr>
        <w:t>0% of test takers)</w:t>
      </w:r>
      <w:r w:rsidR="0000609F">
        <w:rPr>
          <w:rFonts w:eastAsia="Times New Roman" w:cs="Times New Roman"/>
          <w:bCs/>
          <w:iCs/>
          <w:color w:val="000000"/>
          <w:sz w:val="22"/>
        </w:rPr>
        <w:t xml:space="preserve"> = </w:t>
      </w:r>
      <w:proofErr w:type="gramStart"/>
      <w:r w:rsidR="0000609F">
        <w:rPr>
          <w:rFonts w:eastAsia="Times New Roman" w:cs="Times New Roman"/>
          <w:bCs/>
          <w:iCs/>
          <w:color w:val="000000"/>
          <w:sz w:val="22"/>
        </w:rPr>
        <w:t>You</w:t>
      </w:r>
      <w:proofErr w:type="gramEnd"/>
      <w:r w:rsidR="0000609F">
        <w:rPr>
          <w:rFonts w:eastAsia="Times New Roman" w:cs="Times New Roman"/>
          <w:bCs/>
          <w:iCs/>
          <w:color w:val="000000"/>
          <w:sz w:val="22"/>
        </w:rPr>
        <w:t xml:space="preserve"> have the same understanding as the average college student that takes the class.</w:t>
      </w:r>
    </w:p>
    <w:p w:rsidR="0000609F" w:rsidRDefault="0000609F" w:rsidP="00402971">
      <w:pPr>
        <w:rPr>
          <w:rFonts w:eastAsia="Times New Roman" w:cs="Times New Roman"/>
          <w:bCs/>
          <w:iCs/>
          <w:color w:val="000000"/>
          <w:sz w:val="22"/>
        </w:rPr>
      </w:pPr>
      <w:r>
        <w:rPr>
          <w:rFonts w:eastAsia="Times New Roman" w:cs="Times New Roman"/>
          <w:bCs/>
          <w:iCs/>
          <w:color w:val="000000"/>
          <w:sz w:val="22"/>
        </w:rPr>
        <w:t xml:space="preserve">D = AP level 2 for subject = Below Average (next ~20% of test takers) = </w:t>
      </w:r>
      <w:proofErr w:type="gramStart"/>
      <w:r>
        <w:rPr>
          <w:rFonts w:eastAsia="Times New Roman" w:cs="Times New Roman"/>
          <w:bCs/>
          <w:iCs/>
          <w:color w:val="000000"/>
          <w:sz w:val="22"/>
        </w:rPr>
        <w:t>Your</w:t>
      </w:r>
      <w:proofErr w:type="gramEnd"/>
      <w:r>
        <w:rPr>
          <w:rFonts w:eastAsia="Times New Roman" w:cs="Times New Roman"/>
          <w:bCs/>
          <w:iCs/>
          <w:color w:val="000000"/>
          <w:sz w:val="22"/>
        </w:rPr>
        <w:t xml:space="preserve"> understanding is </w:t>
      </w:r>
      <w:r w:rsidR="003F4CB2">
        <w:rPr>
          <w:rFonts w:eastAsia="Times New Roman" w:cs="Times New Roman"/>
          <w:bCs/>
          <w:iCs/>
          <w:color w:val="000000"/>
          <w:sz w:val="22"/>
        </w:rPr>
        <w:t>minimal</w:t>
      </w:r>
      <w:r>
        <w:rPr>
          <w:rFonts w:eastAsia="Times New Roman" w:cs="Times New Roman"/>
          <w:bCs/>
          <w:iCs/>
          <w:color w:val="000000"/>
          <w:sz w:val="22"/>
        </w:rPr>
        <w:t>.</w:t>
      </w:r>
    </w:p>
    <w:p w:rsidR="0000609F" w:rsidRDefault="0000609F" w:rsidP="00402971">
      <w:pPr>
        <w:rPr>
          <w:rFonts w:eastAsia="Times New Roman" w:cs="Times New Roman"/>
          <w:bCs/>
          <w:iCs/>
          <w:color w:val="000000"/>
          <w:sz w:val="22"/>
        </w:rPr>
      </w:pPr>
      <w:r>
        <w:rPr>
          <w:rFonts w:eastAsia="Times New Roman" w:cs="Times New Roman"/>
          <w:bCs/>
          <w:iCs/>
          <w:color w:val="000000"/>
          <w:sz w:val="22"/>
        </w:rPr>
        <w:t>F = AP</w:t>
      </w:r>
      <w:r w:rsidR="003F4CB2">
        <w:rPr>
          <w:rFonts w:eastAsia="Times New Roman" w:cs="Times New Roman"/>
          <w:bCs/>
          <w:iCs/>
          <w:color w:val="000000"/>
          <w:sz w:val="22"/>
        </w:rPr>
        <w:t xml:space="preserve"> level 1 for subject = Failing </w:t>
      </w:r>
      <w:r>
        <w:rPr>
          <w:rFonts w:eastAsia="Times New Roman" w:cs="Times New Roman"/>
          <w:bCs/>
          <w:iCs/>
          <w:color w:val="000000"/>
          <w:sz w:val="22"/>
        </w:rPr>
        <w:t>(lowest</w:t>
      </w:r>
      <w:r w:rsidR="001D6F61">
        <w:rPr>
          <w:rFonts w:eastAsia="Times New Roman" w:cs="Times New Roman"/>
          <w:bCs/>
          <w:iCs/>
          <w:color w:val="000000"/>
          <w:sz w:val="22"/>
        </w:rPr>
        <w:t xml:space="preserve"> ~20% of test takers) = </w:t>
      </w:r>
      <w:proofErr w:type="gramStart"/>
      <w:r w:rsidR="001D6F61">
        <w:rPr>
          <w:rFonts w:eastAsia="Times New Roman" w:cs="Times New Roman"/>
          <w:bCs/>
          <w:iCs/>
          <w:color w:val="000000"/>
          <w:sz w:val="22"/>
        </w:rPr>
        <w:t>You</w:t>
      </w:r>
      <w:proofErr w:type="gramEnd"/>
      <w:r w:rsidR="001D6F61">
        <w:rPr>
          <w:rFonts w:eastAsia="Times New Roman" w:cs="Times New Roman"/>
          <w:bCs/>
          <w:iCs/>
          <w:color w:val="000000"/>
          <w:sz w:val="22"/>
        </w:rPr>
        <w:t xml:space="preserve"> just didn’t get it</w:t>
      </w:r>
      <w:r>
        <w:rPr>
          <w:rFonts w:eastAsia="Times New Roman" w:cs="Times New Roman"/>
          <w:bCs/>
          <w:iCs/>
          <w:color w:val="000000"/>
          <w:sz w:val="22"/>
        </w:rPr>
        <w:t>.</w:t>
      </w:r>
    </w:p>
    <w:p w:rsidR="0000609F" w:rsidRDefault="0000609F" w:rsidP="00402971">
      <w:pPr>
        <w:rPr>
          <w:rFonts w:eastAsia="Times New Roman" w:cs="Times New Roman"/>
          <w:bCs/>
          <w:iCs/>
          <w:color w:val="000000"/>
          <w:sz w:val="22"/>
        </w:rPr>
      </w:pPr>
    </w:p>
    <w:p w:rsidR="0000609F" w:rsidRDefault="0000609F" w:rsidP="0000609F">
      <w:pPr>
        <w:rPr>
          <w:rFonts w:eastAsia="Times New Roman" w:cs="Times New Roman"/>
          <w:bCs/>
          <w:iCs/>
          <w:color w:val="000000"/>
          <w:sz w:val="22"/>
        </w:rPr>
      </w:pPr>
      <w:r>
        <w:rPr>
          <w:rFonts w:eastAsia="Times New Roman" w:cs="Times New Roman"/>
          <w:bCs/>
          <w:iCs/>
          <w:color w:val="000000"/>
          <w:sz w:val="22"/>
        </w:rPr>
        <w:t>You will have to work hard for an A in an AP class.  Do not procrastinate.  Ask questions as you have them</w:t>
      </w:r>
      <w:r w:rsidR="001D6F61">
        <w:rPr>
          <w:rFonts w:eastAsia="Times New Roman" w:cs="Times New Roman"/>
          <w:bCs/>
          <w:iCs/>
          <w:color w:val="000000"/>
          <w:sz w:val="22"/>
        </w:rPr>
        <w:t>; do</w:t>
      </w:r>
      <w:r>
        <w:rPr>
          <w:rFonts w:eastAsia="Times New Roman" w:cs="Times New Roman"/>
          <w:bCs/>
          <w:iCs/>
          <w:color w:val="000000"/>
          <w:sz w:val="22"/>
        </w:rPr>
        <w:t xml:space="preserve"> not </w:t>
      </w:r>
      <w:r w:rsidR="001D6F61">
        <w:rPr>
          <w:rFonts w:eastAsia="Times New Roman" w:cs="Times New Roman"/>
          <w:bCs/>
          <w:iCs/>
          <w:color w:val="000000"/>
          <w:sz w:val="22"/>
        </w:rPr>
        <w:t>wait until the</w:t>
      </w:r>
      <w:r>
        <w:rPr>
          <w:rFonts w:eastAsia="Times New Roman" w:cs="Times New Roman"/>
          <w:bCs/>
          <w:iCs/>
          <w:color w:val="000000"/>
          <w:sz w:val="22"/>
        </w:rPr>
        <w:t xml:space="preserve"> day of the test</w:t>
      </w:r>
      <w:r w:rsidR="001D6F61">
        <w:rPr>
          <w:rFonts w:eastAsia="Times New Roman" w:cs="Times New Roman"/>
          <w:bCs/>
          <w:iCs/>
          <w:color w:val="000000"/>
          <w:sz w:val="22"/>
        </w:rPr>
        <w:t xml:space="preserve"> because you need more “soak” time to understand concepts in this class</w:t>
      </w:r>
      <w:r>
        <w:rPr>
          <w:rFonts w:eastAsia="Times New Roman" w:cs="Times New Roman"/>
          <w:bCs/>
          <w:iCs/>
          <w:color w:val="000000"/>
          <w:sz w:val="22"/>
        </w:rPr>
        <w:t>.</w:t>
      </w:r>
    </w:p>
    <w:p w:rsidR="0000609F" w:rsidRDefault="0000609F" w:rsidP="0000609F">
      <w:pPr>
        <w:rPr>
          <w:rFonts w:eastAsia="Times New Roman" w:cs="Times New Roman"/>
          <w:bCs/>
          <w:iCs/>
          <w:color w:val="000000"/>
          <w:sz w:val="22"/>
        </w:rPr>
      </w:pPr>
    </w:p>
    <w:p w:rsidR="00B17E14" w:rsidRDefault="0000609F" w:rsidP="0000609F">
      <w:pPr>
        <w:rPr>
          <w:rFonts w:eastAsia="Times New Roman" w:cs="Times New Roman"/>
          <w:b/>
          <w:bCs/>
          <w:i/>
          <w:iCs/>
          <w:color w:val="000000"/>
          <w:sz w:val="22"/>
        </w:rPr>
      </w:pPr>
      <w:r>
        <w:rPr>
          <w:rFonts w:eastAsia="Times New Roman" w:cs="Times New Roman"/>
          <w:bCs/>
          <w:iCs/>
          <w:color w:val="000000"/>
          <w:sz w:val="22"/>
        </w:rPr>
        <w:t xml:space="preserve">Keep in mind that the AP test requires you to demonstrate your knowledge of the entire course in one sitting.  This is much more difficult than demonstrating your knowledge of one unit on a classroom test.  Historically, students with A’s and B’s on most of the unit tests were most likely to score a 3 or better on the AP exam.  </w:t>
      </w:r>
    </w:p>
    <w:p w:rsidR="00190294" w:rsidRPr="00B652A7" w:rsidRDefault="00190294" w:rsidP="00190294">
      <w:pPr>
        <w:spacing w:before="100" w:beforeAutospacing="1" w:after="100" w:afterAutospacing="1"/>
        <w:ind w:left="360" w:hanging="360"/>
        <w:rPr>
          <w:rFonts w:eastAsia="Times New Roman" w:cs="Times New Roman"/>
          <w:color w:val="000000"/>
          <w:sz w:val="22"/>
        </w:rPr>
      </w:pPr>
      <w:r w:rsidRPr="00B652A7">
        <w:rPr>
          <w:rFonts w:eastAsia="Times New Roman" w:cs="Times New Roman"/>
          <w:b/>
          <w:bCs/>
          <w:i/>
          <w:iCs/>
          <w:color w:val="000000"/>
          <w:sz w:val="22"/>
        </w:rPr>
        <w:t>Lab Activities:</w:t>
      </w:r>
    </w:p>
    <w:p w:rsidR="00190294" w:rsidRPr="00B652A7" w:rsidRDefault="00190294" w:rsidP="00D073D1">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Lab activities will be done throughout the semester.  Participating in lab is a privilege.  If you act in a dangerous manner or fail to follow instructions, lab privileges for you will be suspended.  An alternate activity involving research will be assigned.  If you miss a lab, you will have an option to either make the lab up or write a 1 page research paper on the missed lab topic.</w:t>
      </w:r>
      <w:r w:rsidR="00547768">
        <w:rPr>
          <w:rFonts w:eastAsia="Times New Roman" w:cs="Times New Roman"/>
          <w:color w:val="000000"/>
          <w:sz w:val="22"/>
        </w:rPr>
        <w:t xml:space="preserve">  Lab safety will be covered on the first day of class and violations will result in a numerical grade of zero for that lab assignment and report.</w:t>
      </w:r>
    </w:p>
    <w:p w:rsidR="00190294" w:rsidRPr="00B652A7" w:rsidRDefault="00190294" w:rsidP="00190294">
      <w:pPr>
        <w:spacing w:before="100" w:beforeAutospacing="1" w:after="100" w:afterAutospacing="1"/>
        <w:ind w:left="360" w:hanging="360"/>
        <w:rPr>
          <w:rFonts w:eastAsia="Times New Roman" w:cs="Times New Roman"/>
          <w:color w:val="000000"/>
          <w:sz w:val="22"/>
        </w:rPr>
      </w:pPr>
      <w:r w:rsidRPr="00B652A7">
        <w:rPr>
          <w:rFonts w:eastAsia="Times New Roman" w:cs="Times New Roman"/>
          <w:b/>
          <w:bCs/>
          <w:i/>
          <w:iCs/>
          <w:color w:val="000000"/>
          <w:sz w:val="22"/>
        </w:rPr>
        <w:t>Classroom Assignments and Homework:</w:t>
      </w:r>
    </w:p>
    <w:p w:rsidR="00D073D1" w:rsidRDefault="00190294" w:rsidP="00190294">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Assignments will be given during class to enhance comprehension and understanding of the daily lessons. Homework will be assigned on a regular basis and each student will be expected to prepare for the next day’s assignments</w:t>
      </w:r>
      <w:r w:rsidR="00D073D1">
        <w:rPr>
          <w:rFonts w:eastAsia="Times New Roman" w:cs="Times New Roman"/>
          <w:color w:val="000000"/>
          <w:sz w:val="22"/>
        </w:rPr>
        <w:t xml:space="preserve">.  </w:t>
      </w:r>
      <w:r w:rsidRPr="00B652A7">
        <w:rPr>
          <w:rFonts w:eastAsia="Times New Roman" w:cs="Times New Roman"/>
          <w:color w:val="000000"/>
          <w:sz w:val="22"/>
        </w:rPr>
        <w:t>Students should complete all assignments</w:t>
      </w:r>
      <w:r w:rsidR="004E62F7" w:rsidRPr="00B652A7">
        <w:rPr>
          <w:rFonts w:eastAsia="Times New Roman" w:cs="Times New Roman"/>
          <w:color w:val="000000"/>
          <w:sz w:val="22"/>
        </w:rPr>
        <w:t>.  If a student does</w:t>
      </w:r>
      <w:r w:rsidRPr="00B652A7">
        <w:rPr>
          <w:rFonts w:eastAsia="Times New Roman" w:cs="Times New Roman"/>
          <w:color w:val="000000"/>
          <w:sz w:val="22"/>
        </w:rPr>
        <w:t xml:space="preserve"> not complete </w:t>
      </w:r>
      <w:r w:rsidR="00D073D1">
        <w:rPr>
          <w:rFonts w:eastAsia="Times New Roman" w:cs="Times New Roman"/>
          <w:color w:val="000000"/>
          <w:sz w:val="22"/>
        </w:rPr>
        <w:t>his or her</w:t>
      </w:r>
      <w:r w:rsidRPr="00B652A7">
        <w:rPr>
          <w:rFonts w:eastAsia="Times New Roman" w:cs="Times New Roman"/>
          <w:color w:val="000000"/>
          <w:sz w:val="22"/>
        </w:rPr>
        <w:t xml:space="preserve"> classwork or homework </w:t>
      </w:r>
      <w:r w:rsidR="00D073D1">
        <w:rPr>
          <w:rFonts w:eastAsia="Times New Roman" w:cs="Times New Roman"/>
          <w:color w:val="000000"/>
          <w:sz w:val="22"/>
        </w:rPr>
        <w:t>on time, t</w:t>
      </w:r>
      <w:r w:rsidRPr="00B652A7">
        <w:rPr>
          <w:rFonts w:eastAsia="Times New Roman" w:cs="Times New Roman"/>
          <w:color w:val="000000"/>
          <w:sz w:val="22"/>
        </w:rPr>
        <w:t xml:space="preserve">he highest grade </w:t>
      </w:r>
      <w:r w:rsidR="00D073D1">
        <w:rPr>
          <w:rFonts w:eastAsia="Times New Roman" w:cs="Times New Roman"/>
          <w:color w:val="000000"/>
          <w:sz w:val="22"/>
        </w:rPr>
        <w:t>that work may receive</w:t>
      </w:r>
      <w:r w:rsidR="004E62F7" w:rsidRPr="00B652A7">
        <w:rPr>
          <w:rFonts w:eastAsia="Times New Roman" w:cs="Times New Roman"/>
          <w:color w:val="000000"/>
          <w:sz w:val="22"/>
        </w:rPr>
        <w:t xml:space="preserve"> is</w:t>
      </w:r>
      <w:r w:rsidRPr="00B652A7">
        <w:rPr>
          <w:rFonts w:eastAsia="Times New Roman" w:cs="Times New Roman"/>
          <w:color w:val="000000"/>
          <w:sz w:val="22"/>
        </w:rPr>
        <w:t xml:space="preserve"> 69</w:t>
      </w:r>
      <w:r w:rsidR="004E62F7" w:rsidRPr="00B652A7">
        <w:rPr>
          <w:rFonts w:eastAsia="Times New Roman" w:cs="Times New Roman"/>
          <w:color w:val="000000"/>
          <w:sz w:val="22"/>
        </w:rPr>
        <w:t>%</w:t>
      </w:r>
      <w:r w:rsidRPr="00B652A7">
        <w:rPr>
          <w:rFonts w:eastAsia="Times New Roman" w:cs="Times New Roman"/>
          <w:color w:val="000000"/>
          <w:sz w:val="22"/>
        </w:rPr>
        <w:t xml:space="preserve">.  </w:t>
      </w:r>
    </w:p>
    <w:p w:rsidR="00190294" w:rsidRPr="00B652A7" w:rsidRDefault="00190294" w:rsidP="00190294">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Quizzes:</w:t>
      </w:r>
    </w:p>
    <w:p w:rsidR="00190294" w:rsidRPr="00B652A7" w:rsidRDefault="00190294" w:rsidP="00D073D1">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Quizzes will be given frequently and will</w:t>
      </w:r>
      <w:r w:rsidR="005737D8" w:rsidRPr="00B652A7">
        <w:rPr>
          <w:rFonts w:eastAsia="Times New Roman" w:cs="Times New Roman"/>
          <w:color w:val="000000"/>
          <w:sz w:val="22"/>
        </w:rPr>
        <w:t xml:space="preserve"> usually</w:t>
      </w:r>
      <w:r w:rsidRPr="00B652A7">
        <w:rPr>
          <w:rFonts w:eastAsia="Times New Roman" w:cs="Times New Roman"/>
          <w:color w:val="000000"/>
          <w:sz w:val="22"/>
        </w:rPr>
        <w:t xml:space="preserve"> be announced.  Quizzes will be short and will cover previously covered material.  If you keep an organized notebook, take adequate notes, complete class assignments and homework, and arrive to class promptly, you will succeed and quizzes will benefit your grades.  </w:t>
      </w:r>
    </w:p>
    <w:p w:rsidR="003F4CB2" w:rsidRDefault="003F4CB2" w:rsidP="00190294">
      <w:pPr>
        <w:spacing w:before="100" w:beforeAutospacing="1" w:after="100" w:afterAutospacing="1"/>
        <w:rPr>
          <w:rFonts w:eastAsia="Times New Roman" w:cs="Times New Roman"/>
          <w:b/>
          <w:bCs/>
          <w:i/>
          <w:iCs/>
          <w:color w:val="000000"/>
          <w:sz w:val="22"/>
        </w:rPr>
      </w:pPr>
    </w:p>
    <w:p w:rsidR="003F4CB2" w:rsidRDefault="003F4CB2" w:rsidP="00190294">
      <w:pPr>
        <w:spacing w:before="100" w:beforeAutospacing="1" w:after="100" w:afterAutospacing="1"/>
        <w:rPr>
          <w:rFonts w:eastAsia="Times New Roman" w:cs="Times New Roman"/>
          <w:b/>
          <w:bCs/>
          <w:i/>
          <w:iCs/>
          <w:color w:val="000000"/>
          <w:sz w:val="22"/>
        </w:rPr>
      </w:pPr>
    </w:p>
    <w:p w:rsidR="00190294" w:rsidRPr="00B652A7" w:rsidRDefault="00190294" w:rsidP="00190294">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lastRenderedPageBreak/>
        <w:t>Tests:</w:t>
      </w:r>
    </w:p>
    <w:p w:rsidR="002C1997" w:rsidRPr="00B652A7" w:rsidRDefault="00190294" w:rsidP="00190294">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Stud</w:t>
      </w:r>
      <w:r w:rsidR="004E62F7" w:rsidRPr="00B652A7">
        <w:rPr>
          <w:rFonts w:eastAsia="Times New Roman" w:cs="Times New Roman"/>
          <w:color w:val="000000"/>
          <w:sz w:val="22"/>
        </w:rPr>
        <w:t xml:space="preserve">ents generally will be tested </w:t>
      </w:r>
      <w:r w:rsidRPr="00B652A7">
        <w:rPr>
          <w:rFonts w:eastAsia="Times New Roman" w:cs="Times New Roman"/>
          <w:color w:val="000000"/>
          <w:sz w:val="22"/>
        </w:rPr>
        <w:t>once every two weeks.  Tests will be announced several days in advance.  If a student is absent the day before a previously announced test, they will still be expected to take the test.  Test questions will be a combination of multiple choice,</w:t>
      </w:r>
      <w:r w:rsidR="004E62F7" w:rsidRPr="00B652A7">
        <w:rPr>
          <w:rFonts w:eastAsia="Times New Roman" w:cs="Times New Roman"/>
          <w:color w:val="000000"/>
          <w:sz w:val="22"/>
        </w:rPr>
        <w:t xml:space="preserve"> problem solving, </w:t>
      </w:r>
      <w:r w:rsidRPr="00B652A7">
        <w:rPr>
          <w:rFonts w:eastAsia="Times New Roman" w:cs="Times New Roman"/>
          <w:color w:val="000000"/>
          <w:sz w:val="22"/>
        </w:rPr>
        <w:t xml:space="preserve">fill in the blank, matching, labeling of diagrams, short answer, and essay.  The questions will cover information from class notes, reading assignments in text, worksheets, vocabulary, and classroom activities.  All students will need to use #2 pencils when taking the tests.  </w:t>
      </w:r>
    </w:p>
    <w:p w:rsidR="00190294" w:rsidRPr="00B652A7" w:rsidRDefault="009E1079" w:rsidP="00190294">
      <w:pPr>
        <w:spacing w:before="100" w:beforeAutospacing="1" w:after="100" w:afterAutospacing="1"/>
        <w:rPr>
          <w:rFonts w:eastAsia="Times New Roman" w:cs="Times New Roman"/>
          <w:b/>
          <w:i/>
          <w:color w:val="000000"/>
          <w:sz w:val="22"/>
        </w:rPr>
      </w:pPr>
      <w:r w:rsidRPr="00B652A7">
        <w:rPr>
          <w:rFonts w:eastAsia="Times New Roman" w:cs="Times New Roman"/>
          <w:b/>
          <w:i/>
          <w:color w:val="000000"/>
          <w:sz w:val="22"/>
        </w:rPr>
        <w:t xml:space="preserve">Since this is an </w:t>
      </w:r>
      <w:r w:rsidR="00547768">
        <w:rPr>
          <w:rFonts w:eastAsia="Times New Roman" w:cs="Times New Roman"/>
          <w:b/>
          <w:i/>
          <w:color w:val="000000"/>
          <w:sz w:val="22"/>
        </w:rPr>
        <w:t>AP</w:t>
      </w:r>
      <w:r w:rsidRPr="00B652A7">
        <w:rPr>
          <w:rFonts w:eastAsia="Times New Roman" w:cs="Times New Roman"/>
          <w:b/>
          <w:i/>
          <w:color w:val="000000"/>
          <w:sz w:val="22"/>
        </w:rPr>
        <w:t xml:space="preserve"> level c</w:t>
      </w:r>
      <w:r w:rsidR="003F4CB2">
        <w:rPr>
          <w:rFonts w:eastAsia="Times New Roman" w:cs="Times New Roman"/>
          <w:b/>
          <w:i/>
          <w:color w:val="000000"/>
          <w:sz w:val="22"/>
        </w:rPr>
        <w:t>o</w:t>
      </w:r>
      <w:r w:rsidRPr="00B652A7">
        <w:rPr>
          <w:rFonts w:eastAsia="Times New Roman" w:cs="Times New Roman"/>
          <w:b/>
          <w:i/>
          <w:color w:val="000000"/>
          <w:sz w:val="22"/>
        </w:rPr>
        <w:t xml:space="preserve">urse, students will not be allowed </w:t>
      </w:r>
      <w:r w:rsidR="00CD0A97" w:rsidRPr="00B652A7">
        <w:rPr>
          <w:rFonts w:eastAsia="Times New Roman" w:cs="Times New Roman"/>
          <w:b/>
          <w:i/>
          <w:color w:val="000000"/>
          <w:sz w:val="22"/>
        </w:rPr>
        <w:t>retake tests and quizzes.</w:t>
      </w:r>
      <w:r w:rsidR="00190294" w:rsidRPr="00B652A7">
        <w:rPr>
          <w:rFonts w:eastAsia="Times New Roman" w:cs="Times New Roman"/>
          <w:b/>
          <w:i/>
          <w:color w:val="000000"/>
          <w:sz w:val="22"/>
        </w:rPr>
        <w:t> </w:t>
      </w:r>
    </w:p>
    <w:p w:rsidR="00190294" w:rsidRPr="00190294" w:rsidRDefault="00190294" w:rsidP="00190294">
      <w:pPr>
        <w:spacing w:before="100" w:beforeAutospacing="1" w:after="100" w:afterAutospacing="1"/>
        <w:rPr>
          <w:rFonts w:eastAsia="Times New Roman" w:cs="Times New Roman"/>
          <w:color w:val="000000"/>
          <w:szCs w:val="24"/>
        </w:rPr>
      </w:pPr>
      <w:r w:rsidRPr="00190294">
        <w:rPr>
          <w:rFonts w:eastAsia="Times New Roman" w:cs="Times New Roman"/>
          <w:b/>
          <w:bCs/>
          <w:color w:val="000000"/>
          <w:szCs w:val="24"/>
          <w:u w:val="single"/>
        </w:rPr>
        <w:t>GRADING POLICY</w:t>
      </w:r>
    </w:p>
    <w:p w:rsidR="00190294" w:rsidRPr="00B652A7" w:rsidRDefault="00190294" w:rsidP="00D073D1">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All assignments, projects, and lab reports should be completed by the assigned due date.  These assignments are a purposeful extension of what is learned in the classroom and each student will benefit greatly in doing their work.  A student with any unexcused absences must make up all work missed but will only receive 69% of the actual grad</w:t>
      </w:r>
      <w:r w:rsidR="00CD0A97" w:rsidRPr="00B652A7">
        <w:rPr>
          <w:rFonts w:eastAsia="Times New Roman" w:cs="Times New Roman"/>
          <w:color w:val="000000"/>
          <w:sz w:val="22"/>
        </w:rPr>
        <w:t>e (WHS Student Handbook</w:t>
      </w:r>
      <w:r w:rsidRPr="00B652A7">
        <w:rPr>
          <w:rFonts w:eastAsia="Times New Roman" w:cs="Times New Roman"/>
          <w:color w:val="000000"/>
          <w:sz w:val="22"/>
        </w:rPr>
        <w:t>).</w:t>
      </w:r>
    </w:p>
    <w:p w:rsidR="00190294" w:rsidRPr="00B652A7" w:rsidRDefault="002C1997" w:rsidP="00D073D1">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I will make myself available for tutoring most days </w:t>
      </w:r>
      <w:r w:rsidR="00CD0A97" w:rsidRPr="00B652A7">
        <w:rPr>
          <w:rFonts w:eastAsia="Times New Roman" w:cs="Times New Roman"/>
          <w:color w:val="000000"/>
          <w:sz w:val="22"/>
        </w:rPr>
        <w:t xml:space="preserve">before or </w:t>
      </w:r>
      <w:r w:rsidRPr="00B652A7">
        <w:rPr>
          <w:rFonts w:eastAsia="Times New Roman" w:cs="Times New Roman"/>
          <w:color w:val="000000"/>
          <w:sz w:val="22"/>
        </w:rPr>
        <w:t>after school.  Students should ask me one day in advance in order to conf</w:t>
      </w:r>
      <w:r w:rsidR="00CD0A97" w:rsidRPr="00B652A7">
        <w:rPr>
          <w:rFonts w:eastAsia="Times New Roman" w:cs="Times New Roman"/>
          <w:color w:val="000000"/>
          <w:sz w:val="22"/>
        </w:rPr>
        <w:t>irm that I will be available</w:t>
      </w:r>
      <w:r w:rsidRPr="00B652A7">
        <w:rPr>
          <w:rFonts w:eastAsia="Times New Roman" w:cs="Times New Roman"/>
          <w:color w:val="000000"/>
          <w:sz w:val="22"/>
        </w:rPr>
        <w:t xml:space="preserve"> for tutoring. </w:t>
      </w:r>
      <w:r w:rsidR="00190294" w:rsidRPr="00B652A7">
        <w:rPr>
          <w:rFonts w:eastAsia="Times New Roman" w:cs="Times New Roman"/>
          <w:color w:val="000000"/>
          <w:sz w:val="22"/>
        </w:rPr>
        <w:t xml:space="preserve">  </w:t>
      </w:r>
    </w:p>
    <w:p w:rsidR="00547768" w:rsidRDefault="009E1079" w:rsidP="009E1079">
      <w:p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Finally, </w:t>
      </w:r>
      <w:r w:rsidR="00547768">
        <w:rPr>
          <w:rFonts w:eastAsia="Times New Roman" w:cs="Times New Roman"/>
          <w:color w:val="000000"/>
          <w:sz w:val="22"/>
        </w:rPr>
        <w:t xml:space="preserve">to receive AP credit in the spring semester, </w:t>
      </w:r>
      <w:r w:rsidR="00644907">
        <w:rPr>
          <w:rFonts w:eastAsia="Times New Roman" w:cs="Times New Roman"/>
          <w:color w:val="000000"/>
          <w:sz w:val="22"/>
        </w:rPr>
        <w:t>students must take and score at least a level 3 on the AP exam</w:t>
      </w:r>
      <w:r w:rsidR="00547768">
        <w:rPr>
          <w:rFonts w:eastAsia="Times New Roman" w:cs="Times New Roman"/>
          <w:color w:val="000000"/>
          <w:sz w:val="22"/>
        </w:rPr>
        <w:t>.</w:t>
      </w:r>
      <w:r w:rsidR="003833FD">
        <w:rPr>
          <w:rFonts w:eastAsia="Times New Roman" w:cs="Times New Roman"/>
          <w:color w:val="000000"/>
          <w:sz w:val="22"/>
        </w:rPr>
        <w:t>Students will not be required to pay for this AP exam.</w:t>
      </w:r>
    </w:p>
    <w:p w:rsidR="00547768" w:rsidRPr="00B652A7" w:rsidRDefault="00547768" w:rsidP="009E1079">
      <w:pPr>
        <w:spacing w:before="100" w:beforeAutospacing="1" w:after="100" w:afterAutospacing="1"/>
        <w:rPr>
          <w:rFonts w:eastAsia="Times New Roman" w:cs="Times New Roman"/>
          <w:color w:val="000000"/>
          <w:sz w:val="22"/>
        </w:rPr>
      </w:pPr>
    </w:p>
    <w:p w:rsidR="009E1079" w:rsidRPr="00190294" w:rsidRDefault="009E1079" w:rsidP="009E1079">
      <w:pPr>
        <w:spacing w:before="100" w:beforeAutospacing="1" w:after="100" w:afterAutospacing="1"/>
        <w:outlineLvl w:val="0"/>
        <w:rPr>
          <w:rFonts w:eastAsia="Times New Roman" w:cs="Times New Roman"/>
          <w:b/>
          <w:bCs/>
          <w:color w:val="000000"/>
          <w:kern w:val="36"/>
          <w:sz w:val="48"/>
          <w:szCs w:val="48"/>
        </w:rPr>
      </w:pPr>
      <w:r w:rsidRPr="00190294">
        <w:rPr>
          <w:rFonts w:eastAsia="Times New Roman" w:cs="Times New Roman"/>
          <w:b/>
          <w:bCs/>
          <w:color w:val="000000"/>
          <w:kern w:val="36"/>
          <w:sz w:val="48"/>
          <w:szCs w:val="48"/>
        </w:rPr>
        <w:t>CLASSROOM RULES</w:t>
      </w:r>
      <w:r>
        <w:rPr>
          <w:rFonts w:eastAsia="Times New Roman" w:cs="Times New Roman"/>
          <w:b/>
          <w:bCs/>
          <w:color w:val="000000"/>
          <w:kern w:val="36"/>
          <w:sz w:val="48"/>
          <w:szCs w:val="48"/>
        </w:rPr>
        <w:t>&amp; PROCEDURES</w:t>
      </w:r>
    </w:p>
    <w:p w:rsidR="009E1079" w:rsidRPr="00B652A7" w:rsidRDefault="009E1079" w:rsidP="009E1079">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General Idea:</w:t>
      </w:r>
    </w:p>
    <w:p w:rsidR="009E1079" w:rsidRPr="00B652A7" w:rsidRDefault="009E1079" w:rsidP="009E1079">
      <w:pPr>
        <w:numPr>
          <w:ilvl w:val="0"/>
          <w:numId w:val="1"/>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Be respectful of yourself, others, and your surroundings at all times. </w:t>
      </w:r>
    </w:p>
    <w:p w:rsidR="009E1079" w:rsidRPr="00B652A7" w:rsidRDefault="009E1079" w:rsidP="009E1079">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Consequences:</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Student/Teacher Conference </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Parent/Guardian Contact </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 xml:space="preserve">After-School Detention </w:t>
      </w:r>
    </w:p>
    <w:p w:rsidR="009E1079" w:rsidRPr="00B652A7" w:rsidRDefault="009E1079" w:rsidP="009E1079">
      <w:pPr>
        <w:numPr>
          <w:ilvl w:val="0"/>
          <w:numId w:val="2"/>
        </w:numPr>
        <w:spacing w:before="100" w:beforeAutospacing="1" w:after="100" w:afterAutospacing="1"/>
        <w:rPr>
          <w:rFonts w:eastAsia="Times New Roman" w:cs="Times New Roman"/>
          <w:color w:val="000000"/>
          <w:sz w:val="22"/>
        </w:rPr>
      </w:pPr>
      <w:r w:rsidRPr="00B652A7">
        <w:rPr>
          <w:rFonts w:eastAsia="Times New Roman" w:cs="Times New Roman"/>
          <w:color w:val="000000"/>
          <w:sz w:val="22"/>
        </w:rPr>
        <w:t>Discipline Referral</w:t>
      </w:r>
    </w:p>
    <w:p w:rsidR="009E1079" w:rsidRPr="00B652A7" w:rsidRDefault="009E1079" w:rsidP="009E1079">
      <w:pPr>
        <w:spacing w:before="100" w:beforeAutospacing="1" w:after="100" w:afterAutospacing="1"/>
        <w:rPr>
          <w:rFonts w:eastAsia="Times New Roman" w:cs="Times New Roman"/>
          <w:color w:val="000000"/>
          <w:sz w:val="22"/>
        </w:rPr>
      </w:pPr>
      <w:r w:rsidRPr="00B652A7">
        <w:rPr>
          <w:rFonts w:eastAsia="Times New Roman" w:cs="Times New Roman"/>
          <w:b/>
          <w:bCs/>
          <w:i/>
          <w:iCs/>
          <w:color w:val="000000"/>
          <w:sz w:val="22"/>
        </w:rPr>
        <w:t>Rules:</w:t>
      </w:r>
    </w:p>
    <w:p w:rsidR="009E1079" w:rsidRPr="00B652A7" w:rsidRDefault="009E1079" w:rsidP="009E1079">
      <w:pPr>
        <w:tabs>
          <w:tab w:val="left"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1.      Please be in your seats before the tardy bell rings; otherwise you will be counted tardy.  Upon the 5</w:t>
      </w:r>
      <w:r w:rsidRPr="00B652A7">
        <w:rPr>
          <w:rFonts w:eastAsia="Times New Roman" w:cs="Times New Roman"/>
          <w:color w:val="000000"/>
          <w:sz w:val="22"/>
          <w:vertAlign w:val="superscript"/>
        </w:rPr>
        <w:t>th</w:t>
      </w:r>
      <w:r w:rsidRPr="00B652A7">
        <w:rPr>
          <w:rFonts w:eastAsia="Times New Roman" w:cs="Times New Roman"/>
          <w:color w:val="000000"/>
          <w:sz w:val="22"/>
        </w:rPr>
        <w:t xml:space="preserve"> tardy, after school detention will be assigned and parents will be contacted. Should a student arrive to class more than 5 minutes late without checking in with the teacher first or without carrying a pass will be referred to the office for</w:t>
      </w:r>
      <w:r w:rsidR="00547768">
        <w:rPr>
          <w:rFonts w:eastAsia="Times New Roman" w:cs="Times New Roman"/>
          <w:color w:val="000000"/>
          <w:sz w:val="22"/>
        </w:rPr>
        <w:t xml:space="preserve"> skipping (WHS Student Handbook</w:t>
      </w:r>
      <w:r w:rsidRPr="00B652A7">
        <w:rPr>
          <w:rFonts w:eastAsia="Times New Roman" w:cs="Times New Roman"/>
          <w:color w:val="000000"/>
          <w:sz w:val="22"/>
        </w:rPr>
        <w:t>).</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2.      Begin quietly working on your bell work as soon as you enter class.  These will be collected for a grade.</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3.      You are expected to bring your materials to class everyday (book, pencil/pen, paper, </w:t>
      </w:r>
      <w:proofErr w:type="gramStart"/>
      <w:r w:rsidRPr="00B652A7">
        <w:rPr>
          <w:rFonts w:eastAsia="Times New Roman" w:cs="Times New Roman"/>
          <w:color w:val="000000"/>
          <w:sz w:val="22"/>
        </w:rPr>
        <w:t>notebook</w:t>
      </w:r>
      <w:proofErr w:type="gramEnd"/>
      <w:r w:rsidRPr="00B652A7">
        <w:rPr>
          <w:rFonts w:eastAsia="Times New Roman" w:cs="Times New Roman"/>
          <w:color w:val="000000"/>
          <w:sz w:val="22"/>
        </w:rPr>
        <w:t>).</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4.      All pencils should be sharpened prior to the start bell for each class.  </w:t>
      </w:r>
      <w:r w:rsidRPr="00B652A7">
        <w:rPr>
          <w:rFonts w:eastAsia="Times New Roman" w:cs="Times New Roman"/>
          <w:b/>
          <w:color w:val="000000"/>
          <w:sz w:val="22"/>
        </w:rPr>
        <w:t>Do not get up and distract the class if I am teaching.</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lastRenderedPageBreak/>
        <w:t>5.      You are expected to be alert in class; therefore, I expect your head to be up at all times.</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6.      Respect is the key to success in my classroom.  Put-downs, foul language, and inappropriate comments/conversations will result in a write-up.  The term “shut-up” is not permitted.  </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7.      </w:t>
      </w:r>
      <w:r w:rsidRPr="00B652A7">
        <w:rPr>
          <w:rFonts w:eastAsia="Times New Roman" w:cs="Times New Roman"/>
          <w:b/>
          <w:color w:val="000000"/>
          <w:sz w:val="22"/>
        </w:rPr>
        <w:t>It is critical that you are active in this class—each student is expected to work.</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8.      Class will run bell to bell everyday—do not pack up early!</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9.      Hairbrushes, mirrors, make-up, lotions, etc. must not be seen in class.  They will be taken if out during class.</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10.  All notes will be confiscated.  Do not write notes in class, read notes in class, or pass notes in class.</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11.  Bathroom visits will be allowed during all times except when the teacher is teaching.  (Don’t ask me to use the restroom while I’m teaching unless it’s a real emergency.)    </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12.  Students will be denied credit for</w:t>
      </w:r>
      <w:r w:rsidR="00547768">
        <w:rPr>
          <w:rFonts w:eastAsia="Times New Roman" w:cs="Times New Roman"/>
          <w:color w:val="000000"/>
          <w:sz w:val="22"/>
        </w:rPr>
        <w:t xml:space="preserve"> this class should they exceed 5</w:t>
      </w:r>
      <w:r w:rsidRPr="00B652A7">
        <w:rPr>
          <w:rFonts w:eastAsia="Times New Roman" w:cs="Times New Roman"/>
          <w:color w:val="000000"/>
          <w:sz w:val="22"/>
        </w:rPr>
        <w:t xml:space="preserve"> absences.  In addition, parental contact will be made at </w:t>
      </w:r>
      <w:r w:rsidR="00547768">
        <w:rPr>
          <w:rFonts w:eastAsia="Times New Roman" w:cs="Times New Roman"/>
          <w:color w:val="000000"/>
          <w:sz w:val="22"/>
        </w:rPr>
        <w:t>3</w:t>
      </w:r>
      <w:r w:rsidRPr="00B652A7">
        <w:rPr>
          <w:rFonts w:eastAsia="Times New Roman" w:cs="Times New Roman"/>
          <w:color w:val="000000"/>
          <w:sz w:val="22"/>
        </w:rPr>
        <w:t xml:space="preserve"> absences.</w:t>
      </w:r>
    </w:p>
    <w:p w:rsidR="003833FD"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13.  If you are absent for any reason, it is your responsibility to find out what you missed for the day.  You can go to the weekly assignment crate to gather notes, handouts, and see what homework was assigned.  If you miss a test or lab, you may arrange a time to make up the test or lab before or after school.  All missed assignments, tests, and labs must be made up </w:t>
      </w:r>
      <w:r w:rsidRPr="00B652A7">
        <w:rPr>
          <w:rFonts w:eastAsia="Times New Roman" w:cs="Times New Roman"/>
          <w:i/>
          <w:iCs/>
          <w:color w:val="000000"/>
          <w:sz w:val="22"/>
        </w:rPr>
        <w:t>within 5 days</w:t>
      </w:r>
      <w:r w:rsidRPr="00B652A7">
        <w:rPr>
          <w:rFonts w:eastAsia="Times New Roman" w:cs="Times New Roman"/>
          <w:color w:val="000000"/>
          <w:sz w:val="22"/>
        </w:rPr>
        <w:t xml:space="preserve"> starting from the day you return from an absence.  </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14.  Expect homework assignments every night and do not complain when and if you receive it.</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15.  You will receive interim/progress reports that will list your current grade and percentages.  These reports must be signed by a parent or guardian.</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16.  </w:t>
      </w:r>
      <w:r w:rsidRPr="00B652A7">
        <w:rPr>
          <w:rFonts w:eastAsia="Times New Roman" w:cs="Times New Roman"/>
          <w:b/>
          <w:bCs/>
          <w:color w:val="000000"/>
          <w:sz w:val="22"/>
        </w:rPr>
        <w:t xml:space="preserve">Any form of cheating will automatically result in a ZERO without the opportunity for extra credit, retakes, or make-up work.  </w:t>
      </w:r>
      <w:r w:rsidRPr="00B652A7">
        <w:rPr>
          <w:rFonts w:eastAsia="Times New Roman" w:cs="Times New Roman"/>
          <w:color w:val="000000"/>
          <w:sz w:val="22"/>
        </w:rPr>
        <w:t>This includes but is not limited to copying answers, writing down answers or information when it is not permitted, plagiarizing, looking at others’ work, lending your work to be copied, etc.  If you cheat, you will receive a 0 on that particular assignment and will have your parent/guardian notified.</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17.  No whining.  You are in a high school science class and will be learning a lot of information that will get you on the path for success for not only science but also life beyond high school.    </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18.  All substitute teachers should be treated with respect.  I will ask for detailed reports of behavior, and there will be penalties for any problems.  All rules remain the same regardless of who is teaching.</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 xml:space="preserve">19.  Students are to follow all expectations listed in the </w:t>
      </w:r>
      <w:proofErr w:type="spellStart"/>
      <w:r w:rsidRPr="00B652A7">
        <w:rPr>
          <w:rFonts w:eastAsia="Times New Roman" w:cs="Times New Roman"/>
          <w:color w:val="000000"/>
          <w:sz w:val="22"/>
        </w:rPr>
        <w:t>Wheatmore</w:t>
      </w:r>
      <w:proofErr w:type="spellEnd"/>
      <w:r w:rsidRPr="00B652A7">
        <w:rPr>
          <w:rFonts w:eastAsia="Times New Roman" w:cs="Times New Roman"/>
          <w:color w:val="000000"/>
          <w:sz w:val="22"/>
        </w:rPr>
        <w:t xml:space="preserve"> High School Handbook.</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20. Cell phones will be confiscated and given to an administrator if they are being used for any purpose other than a clearly defined assignment.  This is for your own good even if you don’t believe it now.</w:t>
      </w:r>
    </w:p>
    <w:p w:rsidR="009E1079" w:rsidRPr="00B652A7" w:rsidRDefault="009E1079" w:rsidP="009E1079">
      <w:pPr>
        <w:tabs>
          <w:tab w:val="num" w:pos="360"/>
        </w:tabs>
        <w:spacing w:before="100" w:beforeAutospacing="1" w:after="100" w:afterAutospacing="1"/>
        <w:ind w:left="360" w:hanging="360"/>
        <w:rPr>
          <w:rFonts w:eastAsia="Times New Roman" w:cs="Times New Roman"/>
          <w:color w:val="000000"/>
          <w:sz w:val="22"/>
        </w:rPr>
      </w:pPr>
      <w:r w:rsidRPr="00B652A7">
        <w:rPr>
          <w:rFonts w:eastAsia="Times New Roman" w:cs="Times New Roman"/>
          <w:color w:val="000000"/>
          <w:sz w:val="22"/>
        </w:rPr>
        <w:t>21. Only bottled drinks (no other food or drinks) will be allowed during class time.  Students should refrain from bringing all other food or drink into the classroom.</w:t>
      </w:r>
    </w:p>
    <w:p w:rsidR="003F4CB2" w:rsidRDefault="003F4CB2" w:rsidP="00190294">
      <w:pPr>
        <w:spacing w:before="100" w:beforeAutospacing="1" w:after="100" w:afterAutospacing="1"/>
        <w:outlineLvl w:val="1"/>
        <w:rPr>
          <w:rFonts w:eastAsia="Times New Roman" w:cs="Times New Roman"/>
          <w:b/>
          <w:bCs/>
          <w:color w:val="000000"/>
          <w:sz w:val="36"/>
          <w:szCs w:val="36"/>
          <w:u w:val="single"/>
        </w:rPr>
      </w:pPr>
    </w:p>
    <w:p w:rsidR="00190294" w:rsidRPr="00190294" w:rsidRDefault="00190294" w:rsidP="00190294">
      <w:pPr>
        <w:spacing w:before="100" w:beforeAutospacing="1" w:after="100" w:afterAutospacing="1"/>
        <w:outlineLvl w:val="1"/>
        <w:rPr>
          <w:rFonts w:eastAsia="Times New Roman" w:cs="Times New Roman"/>
          <w:b/>
          <w:bCs/>
          <w:color w:val="000000"/>
          <w:sz w:val="36"/>
          <w:szCs w:val="36"/>
        </w:rPr>
      </w:pPr>
      <w:r w:rsidRPr="00190294">
        <w:rPr>
          <w:rFonts w:eastAsia="Times New Roman" w:cs="Times New Roman"/>
          <w:b/>
          <w:bCs/>
          <w:color w:val="000000"/>
          <w:sz w:val="36"/>
          <w:szCs w:val="36"/>
          <w:u w:val="single"/>
        </w:rPr>
        <w:lastRenderedPageBreak/>
        <w:t>COURSE OUTLINE</w:t>
      </w:r>
      <w:r w:rsidR="007A701A">
        <w:rPr>
          <w:rFonts w:eastAsia="Times New Roman" w:cs="Times New Roman"/>
          <w:b/>
          <w:bCs/>
          <w:color w:val="000000"/>
          <w:sz w:val="36"/>
          <w:szCs w:val="36"/>
          <w:u w:val="single"/>
        </w:rPr>
        <w:t xml:space="preserve"> (Tentative)</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Unit 1:  </w:t>
      </w:r>
      <w:r w:rsidR="003833FD">
        <w:rPr>
          <w:rFonts w:eastAsia="Times New Roman" w:cs="Times New Roman"/>
          <w:b/>
          <w:bCs/>
          <w:color w:val="000000"/>
          <w:szCs w:val="24"/>
        </w:rPr>
        <w:t>Kinematics (4 days)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2:  </w:t>
      </w:r>
      <w:r w:rsidR="003833FD">
        <w:rPr>
          <w:rFonts w:eastAsia="Times New Roman" w:cs="Times New Roman"/>
          <w:b/>
          <w:bCs/>
          <w:color w:val="000000"/>
          <w:szCs w:val="24"/>
        </w:rPr>
        <w:t>Dynamics (5 days)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3:  </w:t>
      </w:r>
      <w:r w:rsidR="003833FD">
        <w:rPr>
          <w:rFonts w:eastAsia="Times New Roman" w:cs="Times New Roman"/>
          <w:b/>
          <w:bCs/>
          <w:color w:val="000000"/>
          <w:szCs w:val="24"/>
        </w:rPr>
        <w:t>Circular Motion (4 days)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4:  </w:t>
      </w:r>
      <w:r w:rsidR="003833FD">
        <w:rPr>
          <w:rFonts w:eastAsia="Times New Roman" w:cs="Times New Roman"/>
          <w:b/>
          <w:bCs/>
          <w:color w:val="000000"/>
          <w:szCs w:val="24"/>
        </w:rPr>
        <w:t>Energy (5 days)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5:  </w:t>
      </w:r>
      <w:r w:rsidR="003833FD">
        <w:rPr>
          <w:rFonts w:eastAsia="Times New Roman" w:cs="Times New Roman"/>
          <w:b/>
          <w:bCs/>
          <w:color w:val="000000"/>
          <w:szCs w:val="24"/>
        </w:rPr>
        <w:t>Momentum (4 days)</w:t>
      </w:r>
    </w:p>
    <w:p w:rsidR="00190294" w:rsidRPr="00190294" w:rsidRDefault="00190294" w:rsidP="00B804BB">
      <w:pPr>
        <w:spacing w:before="120" w:after="120"/>
        <w:rPr>
          <w:rFonts w:eastAsia="Times New Roman" w:cs="Times New Roman"/>
          <w:color w:val="000000"/>
          <w:szCs w:val="24"/>
        </w:rPr>
      </w:pPr>
      <w:r w:rsidRPr="00190294">
        <w:rPr>
          <w:rFonts w:eastAsia="Times New Roman" w:cs="Times New Roman"/>
          <w:b/>
          <w:bCs/>
          <w:color w:val="000000"/>
          <w:szCs w:val="24"/>
        </w:rPr>
        <w:t xml:space="preserve">                        Unit 6:  </w:t>
      </w:r>
      <w:r w:rsidR="003833FD">
        <w:rPr>
          <w:rFonts w:eastAsia="Times New Roman" w:cs="Times New Roman"/>
          <w:b/>
          <w:bCs/>
          <w:color w:val="000000"/>
          <w:szCs w:val="24"/>
        </w:rPr>
        <w:t>Simple Harmonic Motion (10 days)</w:t>
      </w:r>
    </w:p>
    <w:p w:rsidR="00190294" w:rsidRDefault="00190294" w:rsidP="00B804BB">
      <w:pPr>
        <w:spacing w:before="120" w:after="120"/>
        <w:rPr>
          <w:rFonts w:eastAsia="Times New Roman" w:cs="Times New Roman"/>
          <w:b/>
          <w:bCs/>
          <w:color w:val="000000"/>
          <w:szCs w:val="24"/>
        </w:rPr>
      </w:pPr>
      <w:r w:rsidRPr="00190294">
        <w:rPr>
          <w:rFonts w:eastAsia="Times New Roman" w:cs="Times New Roman"/>
          <w:b/>
          <w:bCs/>
          <w:color w:val="000000"/>
          <w:szCs w:val="24"/>
        </w:rPr>
        <w:t xml:space="preserve">                        Unit 7:  </w:t>
      </w:r>
      <w:r w:rsidR="003833FD">
        <w:rPr>
          <w:rFonts w:eastAsia="Times New Roman" w:cs="Times New Roman"/>
          <w:b/>
          <w:bCs/>
          <w:color w:val="000000"/>
          <w:szCs w:val="24"/>
        </w:rPr>
        <w:t>Rotational Motion (10 days)</w:t>
      </w:r>
    </w:p>
    <w:p w:rsidR="00316832" w:rsidRDefault="00316832"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8:  </w:t>
      </w:r>
      <w:r w:rsidR="003833FD">
        <w:rPr>
          <w:rFonts w:eastAsia="Times New Roman" w:cs="Times New Roman"/>
          <w:b/>
          <w:bCs/>
          <w:color w:val="000000"/>
          <w:szCs w:val="24"/>
        </w:rPr>
        <w:t>Mechanical Waves (7 days)</w:t>
      </w:r>
    </w:p>
    <w:p w:rsidR="00316832" w:rsidRDefault="00316832"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9: </w:t>
      </w:r>
      <w:r w:rsidR="003833FD">
        <w:rPr>
          <w:rFonts w:eastAsia="Times New Roman" w:cs="Times New Roman"/>
          <w:b/>
          <w:bCs/>
          <w:color w:val="000000"/>
          <w:szCs w:val="24"/>
        </w:rPr>
        <w:t>Electrostatics (5 days)</w:t>
      </w:r>
    </w:p>
    <w:p w:rsidR="009C1424" w:rsidRDefault="009C1424" w:rsidP="00B804BB">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10:  </w:t>
      </w:r>
      <w:r w:rsidR="003833FD">
        <w:rPr>
          <w:rFonts w:eastAsia="Times New Roman" w:cs="Times New Roman"/>
          <w:b/>
          <w:bCs/>
          <w:color w:val="000000"/>
          <w:szCs w:val="24"/>
        </w:rPr>
        <w:t>Direct Current Circuits (7 days)</w:t>
      </w:r>
    </w:p>
    <w:p w:rsidR="00E63CAA" w:rsidRDefault="009C1424" w:rsidP="007A701A">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11:  Review for AP Exam </w:t>
      </w:r>
      <w:r w:rsidR="007A701A">
        <w:rPr>
          <w:rFonts w:eastAsia="Times New Roman" w:cs="Times New Roman"/>
          <w:b/>
          <w:bCs/>
          <w:color w:val="000000"/>
          <w:szCs w:val="24"/>
        </w:rPr>
        <w:t>(</w:t>
      </w:r>
      <w:r w:rsidR="003833FD">
        <w:rPr>
          <w:rFonts w:eastAsia="Times New Roman" w:cs="Times New Roman"/>
          <w:b/>
          <w:bCs/>
          <w:color w:val="000000"/>
          <w:szCs w:val="24"/>
        </w:rPr>
        <w:t>5 days</w:t>
      </w:r>
      <w:r w:rsidR="007A701A">
        <w:rPr>
          <w:rFonts w:eastAsia="Times New Roman" w:cs="Times New Roman"/>
          <w:b/>
          <w:bCs/>
          <w:color w:val="000000"/>
          <w:szCs w:val="24"/>
        </w:rPr>
        <w:t>)</w:t>
      </w:r>
    </w:p>
    <w:p w:rsidR="007A701A" w:rsidRDefault="007A701A" w:rsidP="007A701A">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Exam:   </w:t>
      </w:r>
      <w:r w:rsidR="004763B1">
        <w:rPr>
          <w:rFonts w:eastAsia="Times New Roman" w:cs="Times New Roman"/>
          <w:b/>
          <w:bCs/>
          <w:color w:val="000000"/>
          <w:szCs w:val="24"/>
        </w:rPr>
        <w:t>Tuesday, May 2, 2017 @ 12:00pm</w:t>
      </w:r>
    </w:p>
    <w:p w:rsidR="009F0821" w:rsidRPr="007A701A" w:rsidRDefault="009F0821" w:rsidP="007A701A">
      <w:pPr>
        <w:spacing w:before="120" w:after="120"/>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Final Project</w:t>
      </w:r>
    </w:p>
    <w:sectPr w:rsidR="009F0821" w:rsidRPr="007A701A" w:rsidSect="00E63C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539"/>
    <w:multiLevelType w:val="hybridMultilevel"/>
    <w:tmpl w:val="1226A1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7113E5"/>
    <w:multiLevelType w:val="multilevel"/>
    <w:tmpl w:val="F794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83E2E"/>
    <w:multiLevelType w:val="hybridMultilevel"/>
    <w:tmpl w:val="571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169A2"/>
    <w:multiLevelType w:val="multilevel"/>
    <w:tmpl w:val="940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2"/>
  </w:compat>
  <w:rsids>
    <w:rsidRoot w:val="00190294"/>
    <w:rsid w:val="0000609F"/>
    <w:rsid w:val="000308EE"/>
    <w:rsid w:val="00086E5F"/>
    <w:rsid w:val="000925B3"/>
    <w:rsid w:val="000C3C53"/>
    <w:rsid w:val="00190294"/>
    <w:rsid w:val="001D6F61"/>
    <w:rsid w:val="001F59C2"/>
    <w:rsid w:val="00222822"/>
    <w:rsid w:val="002C1997"/>
    <w:rsid w:val="002F2152"/>
    <w:rsid w:val="00315838"/>
    <w:rsid w:val="00316832"/>
    <w:rsid w:val="003833FD"/>
    <w:rsid w:val="003F4CB2"/>
    <w:rsid w:val="00402971"/>
    <w:rsid w:val="004371EA"/>
    <w:rsid w:val="004763B1"/>
    <w:rsid w:val="004C1391"/>
    <w:rsid w:val="004E62F7"/>
    <w:rsid w:val="00547768"/>
    <w:rsid w:val="005737D8"/>
    <w:rsid w:val="005D49F1"/>
    <w:rsid w:val="00644907"/>
    <w:rsid w:val="0066142C"/>
    <w:rsid w:val="006C07B9"/>
    <w:rsid w:val="0072526D"/>
    <w:rsid w:val="007A701A"/>
    <w:rsid w:val="00913801"/>
    <w:rsid w:val="009B5F79"/>
    <w:rsid w:val="009C1424"/>
    <w:rsid w:val="009E1079"/>
    <w:rsid w:val="009F0821"/>
    <w:rsid w:val="009F55B9"/>
    <w:rsid w:val="00A81517"/>
    <w:rsid w:val="00AD44B4"/>
    <w:rsid w:val="00B17E14"/>
    <w:rsid w:val="00B45370"/>
    <w:rsid w:val="00B652A7"/>
    <w:rsid w:val="00B804BB"/>
    <w:rsid w:val="00C54D43"/>
    <w:rsid w:val="00CD0A97"/>
    <w:rsid w:val="00CE1C5F"/>
    <w:rsid w:val="00D073D1"/>
    <w:rsid w:val="00D17C90"/>
    <w:rsid w:val="00D26CC7"/>
    <w:rsid w:val="00DC5EC8"/>
    <w:rsid w:val="00DC7EFF"/>
    <w:rsid w:val="00E206C9"/>
    <w:rsid w:val="00E42280"/>
    <w:rsid w:val="00E63CAA"/>
    <w:rsid w:val="00E8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0"/>
  </w:style>
  <w:style w:type="paragraph" w:styleId="Heading1">
    <w:name w:val="heading 1"/>
    <w:basedOn w:val="Normal"/>
    <w:link w:val="Heading1Char"/>
    <w:uiPriority w:val="9"/>
    <w:qFormat/>
    <w:rsid w:val="0019029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29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29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294"/>
    <w:rPr>
      <w:rFonts w:eastAsia="Times New Roman" w:cs="Times New Roman"/>
      <w:b/>
      <w:bCs/>
      <w:sz w:val="36"/>
      <w:szCs w:val="36"/>
    </w:rPr>
  </w:style>
  <w:style w:type="character" w:styleId="Hyperlink">
    <w:name w:val="Hyperlink"/>
    <w:basedOn w:val="DefaultParagraphFont"/>
    <w:uiPriority w:val="99"/>
    <w:unhideWhenUsed/>
    <w:rsid w:val="00190294"/>
    <w:rPr>
      <w:color w:val="0000FF"/>
      <w:u w:val="single"/>
    </w:rPr>
  </w:style>
  <w:style w:type="paragraph" w:styleId="BodyTextIndent">
    <w:name w:val="Body Text Indent"/>
    <w:basedOn w:val="Normal"/>
    <w:link w:val="BodyTextIndentChar"/>
    <w:uiPriority w:val="99"/>
    <w:semiHidden/>
    <w:unhideWhenUsed/>
    <w:rsid w:val="00190294"/>
    <w:pPr>
      <w:spacing w:before="100" w:beforeAutospacing="1" w:after="100" w:afterAutospacing="1"/>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90294"/>
    <w:rPr>
      <w:rFonts w:eastAsia="Times New Roman" w:cs="Times New Roman"/>
      <w:szCs w:val="24"/>
    </w:rPr>
  </w:style>
  <w:style w:type="paragraph" w:styleId="BalloonText">
    <w:name w:val="Balloon Text"/>
    <w:basedOn w:val="Normal"/>
    <w:link w:val="BalloonTextChar"/>
    <w:uiPriority w:val="99"/>
    <w:semiHidden/>
    <w:unhideWhenUsed/>
    <w:rsid w:val="00190294"/>
    <w:rPr>
      <w:rFonts w:ascii="Tahoma" w:hAnsi="Tahoma" w:cs="Tahoma"/>
      <w:sz w:val="16"/>
      <w:szCs w:val="16"/>
    </w:rPr>
  </w:style>
  <w:style w:type="character" w:customStyle="1" w:styleId="BalloonTextChar">
    <w:name w:val="Balloon Text Char"/>
    <w:basedOn w:val="DefaultParagraphFont"/>
    <w:link w:val="BalloonText"/>
    <w:uiPriority w:val="99"/>
    <w:semiHidden/>
    <w:rsid w:val="00190294"/>
    <w:rPr>
      <w:rFonts w:ascii="Tahoma" w:hAnsi="Tahoma" w:cs="Tahoma"/>
      <w:sz w:val="16"/>
      <w:szCs w:val="16"/>
    </w:rPr>
  </w:style>
  <w:style w:type="paragraph" w:styleId="ListParagraph">
    <w:name w:val="List Paragraph"/>
    <w:basedOn w:val="Normal"/>
    <w:uiPriority w:val="34"/>
    <w:qFormat/>
    <w:rsid w:val="00316832"/>
    <w:pPr>
      <w:ind w:left="720"/>
      <w:contextualSpacing/>
    </w:pPr>
  </w:style>
  <w:style w:type="table" w:styleId="TableGrid">
    <w:name w:val="Table Grid"/>
    <w:basedOn w:val="TableNormal"/>
    <w:uiPriority w:val="59"/>
    <w:rsid w:val="00E63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0"/>
  </w:style>
  <w:style w:type="paragraph" w:styleId="Heading1">
    <w:name w:val="heading 1"/>
    <w:basedOn w:val="Normal"/>
    <w:link w:val="Heading1Char"/>
    <w:uiPriority w:val="9"/>
    <w:qFormat/>
    <w:rsid w:val="0019029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29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29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294"/>
    <w:rPr>
      <w:rFonts w:eastAsia="Times New Roman" w:cs="Times New Roman"/>
      <w:b/>
      <w:bCs/>
      <w:sz w:val="36"/>
      <w:szCs w:val="36"/>
    </w:rPr>
  </w:style>
  <w:style w:type="character" w:styleId="Hyperlink">
    <w:name w:val="Hyperlink"/>
    <w:basedOn w:val="DefaultParagraphFont"/>
    <w:uiPriority w:val="99"/>
    <w:unhideWhenUsed/>
    <w:rsid w:val="00190294"/>
    <w:rPr>
      <w:color w:val="0000FF"/>
      <w:u w:val="single"/>
    </w:rPr>
  </w:style>
  <w:style w:type="paragraph" w:styleId="BodyTextIndent">
    <w:name w:val="Body Text Indent"/>
    <w:basedOn w:val="Normal"/>
    <w:link w:val="BodyTextIndentChar"/>
    <w:uiPriority w:val="99"/>
    <w:semiHidden/>
    <w:unhideWhenUsed/>
    <w:rsid w:val="00190294"/>
    <w:pPr>
      <w:spacing w:before="100" w:beforeAutospacing="1" w:after="100" w:afterAutospacing="1"/>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90294"/>
    <w:rPr>
      <w:rFonts w:eastAsia="Times New Roman" w:cs="Times New Roman"/>
      <w:szCs w:val="24"/>
    </w:rPr>
  </w:style>
  <w:style w:type="paragraph" w:styleId="BalloonText">
    <w:name w:val="Balloon Text"/>
    <w:basedOn w:val="Normal"/>
    <w:link w:val="BalloonTextChar"/>
    <w:uiPriority w:val="99"/>
    <w:semiHidden/>
    <w:unhideWhenUsed/>
    <w:rsid w:val="00190294"/>
    <w:rPr>
      <w:rFonts w:ascii="Tahoma" w:hAnsi="Tahoma" w:cs="Tahoma"/>
      <w:sz w:val="16"/>
      <w:szCs w:val="16"/>
    </w:rPr>
  </w:style>
  <w:style w:type="character" w:customStyle="1" w:styleId="BalloonTextChar">
    <w:name w:val="Balloon Text Char"/>
    <w:basedOn w:val="DefaultParagraphFont"/>
    <w:link w:val="BalloonText"/>
    <w:uiPriority w:val="99"/>
    <w:semiHidden/>
    <w:rsid w:val="00190294"/>
    <w:rPr>
      <w:rFonts w:ascii="Tahoma" w:hAnsi="Tahoma" w:cs="Tahoma"/>
      <w:sz w:val="16"/>
      <w:szCs w:val="16"/>
    </w:rPr>
  </w:style>
  <w:style w:type="paragraph" w:styleId="ListParagraph">
    <w:name w:val="List Paragraph"/>
    <w:basedOn w:val="Normal"/>
    <w:uiPriority w:val="34"/>
    <w:qFormat/>
    <w:rsid w:val="00316832"/>
    <w:pPr>
      <w:ind w:left="720"/>
      <w:contextualSpacing/>
    </w:pPr>
  </w:style>
  <w:style w:type="table" w:styleId="TableGrid">
    <w:name w:val="Table Grid"/>
    <w:basedOn w:val="TableNormal"/>
    <w:uiPriority w:val="59"/>
    <w:rsid w:val="00E63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60835">
      <w:bodyDiv w:val="1"/>
      <w:marLeft w:val="0"/>
      <w:marRight w:val="0"/>
      <w:marTop w:val="0"/>
      <w:marBottom w:val="0"/>
      <w:divBdr>
        <w:top w:val="none" w:sz="0" w:space="0" w:color="auto"/>
        <w:left w:val="none" w:sz="0" w:space="0" w:color="auto"/>
        <w:bottom w:val="none" w:sz="0" w:space="0" w:color="auto"/>
        <w:right w:val="none" w:sz="0" w:space="0" w:color="auto"/>
      </w:divBdr>
      <w:divsChild>
        <w:div w:id="805051686">
          <w:marLeft w:val="0"/>
          <w:marRight w:val="0"/>
          <w:marTop w:val="0"/>
          <w:marBottom w:val="0"/>
          <w:divBdr>
            <w:top w:val="none" w:sz="0" w:space="0" w:color="auto"/>
            <w:left w:val="none" w:sz="0" w:space="0" w:color="auto"/>
            <w:bottom w:val="none" w:sz="0" w:space="0" w:color="auto"/>
            <w:right w:val="none" w:sz="0" w:space="0" w:color="auto"/>
          </w:divBdr>
          <w:divsChild>
            <w:div w:id="337583984">
              <w:marLeft w:val="0"/>
              <w:marRight w:val="0"/>
              <w:marTop w:val="0"/>
              <w:marBottom w:val="0"/>
              <w:divBdr>
                <w:top w:val="none" w:sz="0" w:space="0" w:color="auto"/>
                <w:left w:val="none" w:sz="0" w:space="0" w:color="auto"/>
                <w:bottom w:val="none" w:sz="0" w:space="0" w:color="auto"/>
                <w:right w:val="none" w:sz="0" w:space="0" w:color="auto"/>
              </w:divBdr>
              <w:divsChild>
                <w:div w:id="259336015">
                  <w:marLeft w:val="0"/>
                  <w:marRight w:val="0"/>
                  <w:marTop w:val="0"/>
                  <w:marBottom w:val="0"/>
                  <w:divBdr>
                    <w:top w:val="none" w:sz="0" w:space="0" w:color="auto"/>
                    <w:left w:val="none" w:sz="0" w:space="0" w:color="auto"/>
                    <w:bottom w:val="none" w:sz="0" w:space="0" w:color="auto"/>
                    <w:right w:val="none" w:sz="0" w:space="0" w:color="auto"/>
                  </w:divBdr>
                  <w:divsChild>
                    <w:div w:id="1499341343">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sChild>
                            <w:div w:id="1535575407">
                              <w:marLeft w:val="0"/>
                              <w:marRight w:val="0"/>
                              <w:marTop w:val="0"/>
                              <w:marBottom w:val="0"/>
                              <w:divBdr>
                                <w:top w:val="none" w:sz="0" w:space="0" w:color="auto"/>
                                <w:left w:val="none" w:sz="0" w:space="0" w:color="auto"/>
                                <w:bottom w:val="none" w:sz="0" w:space="0" w:color="auto"/>
                                <w:right w:val="none" w:sz="0" w:space="0" w:color="auto"/>
                              </w:divBdr>
                              <w:divsChild>
                                <w:div w:id="342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benner@randolph.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EAB1A3E7044E39AC8C4A8FCA35ABFC"/>
        <w:category>
          <w:name w:val="General"/>
          <w:gallery w:val="placeholder"/>
        </w:category>
        <w:types>
          <w:type w:val="bbPlcHdr"/>
        </w:types>
        <w:behaviors>
          <w:behavior w:val="content"/>
        </w:behaviors>
        <w:guid w:val="{6927BDF4-6AAC-4C42-825A-3973F19EB6EC}"/>
      </w:docPartPr>
      <w:docPartBody>
        <w:p w:rsidR="00481A90" w:rsidRDefault="00021CE9" w:rsidP="00021CE9">
          <w:pPr>
            <w:pStyle w:val="A0EAB1A3E7044E39AC8C4A8FCA35ABFC"/>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21CE9"/>
    <w:rsid w:val="00021CE9"/>
    <w:rsid w:val="00070FDC"/>
    <w:rsid w:val="000C2180"/>
    <w:rsid w:val="001E22E9"/>
    <w:rsid w:val="003B54F9"/>
    <w:rsid w:val="00481A90"/>
    <w:rsid w:val="0051085D"/>
    <w:rsid w:val="00572CF2"/>
    <w:rsid w:val="00BC0296"/>
    <w:rsid w:val="00BF4E75"/>
    <w:rsid w:val="00F7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CE9"/>
    <w:rPr>
      <w:color w:val="808080"/>
    </w:rPr>
  </w:style>
  <w:style w:type="paragraph" w:customStyle="1" w:styleId="A0EAB1A3E7044E39AC8C4A8FCA35ABFC">
    <w:name w:val="A0EAB1A3E7044E39AC8C4A8FCA35ABFC"/>
    <w:rsid w:val="00021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Benner</dc:creator>
  <cp:lastModifiedBy>Will Benner</cp:lastModifiedBy>
  <cp:revision>8</cp:revision>
  <cp:lastPrinted>2013-08-22T18:59:00Z</cp:lastPrinted>
  <dcterms:created xsi:type="dcterms:W3CDTF">2015-01-26T19:01:00Z</dcterms:created>
  <dcterms:modified xsi:type="dcterms:W3CDTF">2017-01-20T16:17:00Z</dcterms:modified>
</cp:coreProperties>
</file>