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F7" w:rsidRDefault="00B93D62" w:rsidP="004A1FCC">
      <w:pPr>
        <w:tabs>
          <w:tab w:val="right" w:pos="10080"/>
        </w:tabs>
      </w:pPr>
      <w:r>
        <w:rPr>
          <w:b/>
        </w:rPr>
        <w:t>Honors Chemistry II</w:t>
      </w:r>
      <w:bookmarkStart w:id="0" w:name="_GoBack"/>
      <w:bookmarkEnd w:id="0"/>
      <w:r w:rsidR="004A1FCC">
        <w:tab/>
        <w:t>Name___________________________</w:t>
      </w:r>
    </w:p>
    <w:p w:rsidR="004A1FCC" w:rsidRDefault="0082249B">
      <w:r>
        <w:t xml:space="preserve">Unit </w:t>
      </w:r>
      <w:r w:rsidR="00FF15B5">
        <w:t>5</w:t>
      </w:r>
      <w:r>
        <w:t xml:space="preserve"> Review</w:t>
      </w:r>
    </w:p>
    <w:p w:rsidR="004A1FCC" w:rsidRDefault="004A1FCC"/>
    <w:p w:rsidR="0082249B" w:rsidRDefault="001C11CF">
      <w:r>
        <w:t>Things you need to have a thorough understanding of (all topics covered in Honors Chemistry</w:t>
      </w:r>
      <w:r w:rsidR="00606669">
        <w:t xml:space="preserve"> and in this class</w:t>
      </w:r>
      <w:r>
        <w:t xml:space="preserve"> </w:t>
      </w:r>
      <w:r w:rsidR="00FA74B7">
        <w:t xml:space="preserve">so far </w:t>
      </w:r>
      <w:r>
        <w:t>are fair game):</w:t>
      </w:r>
    </w:p>
    <w:p w:rsidR="001C11CF" w:rsidRDefault="001C11CF" w:rsidP="001C11CF">
      <w:pPr>
        <w:sectPr w:rsidR="001C11CF" w:rsidSect="007865B0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FF15B5" w:rsidRDefault="00FF15B5" w:rsidP="00FF15B5">
      <w:pPr>
        <w:pStyle w:val="ListParagraph"/>
        <w:numPr>
          <w:ilvl w:val="0"/>
          <w:numId w:val="9"/>
        </w:numPr>
      </w:pPr>
      <w:r>
        <w:lastRenderedPageBreak/>
        <w:t>Hydrocarbons</w:t>
      </w:r>
    </w:p>
    <w:p w:rsidR="00FF15B5" w:rsidRDefault="00FF15B5" w:rsidP="00FF15B5">
      <w:pPr>
        <w:pStyle w:val="ListParagraph"/>
        <w:numPr>
          <w:ilvl w:val="1"/>
          <w:numId w:val="9"/>
        </w:numPr>
      </w:pPr>
      <w:r>
        <w:t>Petroleum</w:t>
      </w:r>
    </w:p>
    <w:p w:rsidR="00FF15B5" w:rsidRDefault="00FF15B5" w:rsidP="00FF15B5">
      <w:pPr>
        <w:pStyle w:val="ListParagraph"/>
        <w:numPr>
          <w:ilvl w:val="1"/>
          <w:numId w:val="9"/>
        </w:numPr>
      </w:pPr>
      <w:r>
        <w:t>Distillation</w:t>
      </w:r>
    </w:p>
    <w:p w:rsidR="00FF15B5" w:rsidRDefault="00FF15B5" w:rsidP="00FF15B5">
      <w:pPr>
        <w:pStyle w:val="ListParagraph"/>
        <w:numPr>
          <w:ilvl w:val="1"/>
          <w:numId w:val="9"/>
        </w:numPr>
      </w:pPr>
      <w:r>
        <w:t>Alkanes</w:t>
      </w:r>
    </w:p>
    <w:p w:rsidR="00FF15B5" w:rsidRDefault="00FF15B5" w:rsidP="00FF15B5">
      <w:pPr>
        <w:pStyle w:val="ListParagraph"/>
        <w:numPr>
          <w:ilvl w:val="1"/>
          <w:numId w:val="9"/>
        </w:numPr>
      </w:pPr>
      <w:r>
        <w:t>Alkenes</w:t>
      </w:r>
    </w:p>
    <w:p w:rsidR="00FF15B5" w:rsidRDefault="00FF15B5" w:rsidP="00FF15B5">
      <w:pPr>
        <w:pStyle w:val="ListParagraph"/>
        <w:numPr>
          <w:ilvl w:val="1"/>
          <w:numId w:val="9"/>
        </w:numPr>
      </w:pPr>
      <w:r>
        <w:t>Alkynes</w:t>
      </w:r>
    </w:p>
    <w:p w:rsidR="00FF15B5" w:rsidRDefault="004F5BEE" w:rsidP="00FF15B5">
      <w:pPr>
        <w:pStyle w:val="ListParagraph"/>
        <w:numPr>
          <w:ilvl w:val="1"/>
          <w:numId w:val="9"/>
        </w:numPr>
      </w:pPr>
      <w:r>
        <w:t>Aromatic Hydrocarbons</w:t>
      </w:r>
    </w:p>
    <w:p w:rsidR="00FF15B5" w:rsidRDefault="00FF15B5" w:rsidP="00FF15B5">
      <w:pPr>
        <w:pStyle w:val="ListParagraph"/>
        <w:numPr>
          <w:ilvl w:val="1"/>
          <w:numId w:val="9"/>
        </w:numPr>
      </w:pPr>
      <w:r>
        <w:t>General Formulas</w:t>
      </w:r>
    </w:p>
    <w:p w:rsidR="00FF15B5" w:rsidRDefault="00FF15B5" w:rsidP="00FF15B5">
      <w:pPr>
        <w:pStyle w:val="ListParagraph"/>
        <w:numPr>
          <w:ilvl w:val="1"/>
          <w:numId w:val="9"/>
        </w:numPr>
      </w:pPr>
      <w:r>
        <w:t>Structural Formulas</w:t>
      </w:r>
    </w:p>
    <w:p w:rsidR="00FF15B5" w:rsidRDefault="00FF15B5" w:rsidP="00FF15B5">
      <w:pPr>
        <w:pStyle w:val="ListParagraph"/>
        <w:numPr>
          <w:ilvl w:val="1"/>
          <w:numId w:val="9"/>
        </w:numPr>
      </w:pPr>
      <w:r>
        <w:t>Saturated/unsaturated Compounds</w:t>
      </w:r>
    </w:p>
    <w:p w:rsidR="00FF15B5" w:rsidRDefault="00FF15B5" w:rsidP="00FF15B5"/>
    <w:p w:rsidR="00FF15B5" w:rsidRDefault="00FF15B5" w:rsidP="00FF15B5">
      <w:pPr>
        <w:pStyle w:val="ListParagraph"/>
        <w:numPr>
          <w:ilvl w:val="0"/>
          <w:numId w:val="9"/>
        </w:numPr>
      </w:pPr>
      <w:r>
        <w:t>Nomenclature</w:t>
      </w:r>
    </w:p>
    <w:p w:rsidR="00FF15B5" w:rsidRDefault="00FF15B5" w:rsidP="00FF15B5">
      <w:pPr>
        <w:pStyle w:val="ListParagraph"/>
        <w:numPr>
          <w:ilvl w:val="1"/>
          <w:numId w:val="9"/>
        </w:numPr>
      </w:pPr>
      <w:r>
        <w:t>Alkyl Groups</w:t>
      </w:r>
    </w:p>
    <w:p w:rsidR="00FF15B5" w:rsidRDefault="00FF15B5" w:rsidP="00FF15B5">
      <w:pPr>
        <w:pStyle w:val="ListParagraph"/>
        <w:numPr>
          <w:ilvl w:val="1"/>
          <w:numId w:val="9"/>
        </w:numPr>
      </w:pPr>
      <w:r>
        <w:t>IUPAC Nomenclature</w:t>
      </w:r>
    </w:p>
    <w:p w:rsidR="00FF15B5" w:rsidRDefault="00FF15B5" w:rsidP="00FF15B5">
      <w:pPr>
        <w:pStyle w:val="ListParagraph"/>
        <w:numPr>
          <w:ilvl w:val="1"/>
          <w:numId w:val="9"/>
        </w:numPr>
      </w:pPr>
      <w:r>
        <w:t>Isomers</w:t>
      </w:r>
    </w:p>
    <w:p w:rsidR="00FF15B5" w:rsidRDefault="00FF15B5" w:rsidP="00FF15B5">
      <w:pPr>
        <w:pStyle w:val="ListParagraph"/>
        <w:numPr>
          <w:ilvl w:val="0"/>
          <w:numId w:val="9"/>
        </w:numPr>
      </w:pPr>
      <w:r>
        <w:t>Other Organic Compounds</w:t>
      </w:r>
    </w:p>
    <w:p w:rsidR="00FF15B5" w:rsidRDefault="00FF15B5" w:rsidP="00FF15B5">
      <w:pPr>
        <w:pStyle w:val="ListParagraph"/>
        <w:numPr>
          <w:ilvl w:val="1"/>
          <w:numId w:val="9"/>
        </w:numPr>
      </w:pPr>
      <w:r>
        <w:t>Alcohols</w:t>
      </w:r>
    </w:p>
    <w:p w:rsidR="00FF15B5" w:rsidRDefault="00FF15B5" w:rsidP="00FF15B5">
      <w:pPr>
        <w:pStyle w:val="ListParagraph"/>
        <w:numPr>
          <w:ilvl w:val="1"/>
          <w:numId w:val="9"/>
        </w:numPr>
      </w:pPr>
      <w:r>
        <w:t>Aldehydes</w:t>
      </w:r>
    </w:p>
    <w:p w:rsidR="00FF15B5" w:rsidRDefault="00FF15B5" w:rsidP="00FF15B5">
      <w:pPr>
        <w:pStyle w:val="ListParagraph"/>
        <w:numPr>
          <w:ilvl w:val="1"/>
          <w:numId w:val="9"/>
        </w:numPr>
      </w:pPr>
      <w:r>
        <w:t>Ketones</w:t>
      </w:r>
    </w:p>
    <w:p w:rsidR="00D067EC" w:rsidRDefault="00FF15B5" w:rsidP="00FF15B5">
      <w:pPr>
        <w:pStyle w:val="ListParagraph"/>
        <w:numPr>
          <w:ilvl w:val="1"/>
          <w:numId w:val="9"/>
        </w:numPr>
      </w:pPr>
      <w:r>
        <w:t>Acids</w:t>
      </w:r>
    </w:p>
    <w:p w:rsidR="001C11CF" w:rsidRDefault="001C11CF" w:rsidP="00D067EC">
      <w:pPr>
        <w:sectPr w:rsidR="001C11CF" w:rsidSect="001C11CF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777203" w:rsidRDefault="00777203" w:rsidP="00D067EC"/>
    <w:p w:rsidR="00FF15B5" w:rsidRDefault="00FF15B5" w:rsidP="00AD1D64">
      <w:pPr>
        <w:sectPr w:rsidR="00FF15B5" w:rsidSect="00E0242E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E0242E" w:rsidRDefault="00FD5AF5" w:rsidP="00FD5AF5">
      <w:pPr>
        <w:pStyle w:val="ListParagraph"/>
        <w:numPr>
          <w:ilvl w:val="0"/>
          <w:numId w:val="13"/>
        </w:numPr>
      </w:pPr>
      <w:r>
        <w:lastRenderedPageBreak/>
        <w:t>Give examples of the following functional groups:</w:t>
      </w:r>
    </w:p>
    <w:p w:rsidR="00FD5AF5" w:rsidRDefault="00FD5AF5" w:rsidP="00FD5AF5">
      <w:pPr>
        <w:numPr>
          <w:ilvl w:val="1"/>
          <w:numId w:val="13"/>
        </w:numPr>
      </w:pPr>
      <w:r>
        <w:t>a carboxylic acid</w:t>
      </w:r>
    </w:p>
    <w:p w:rsidR="00FD5AF5" w:rsidRDefault="00FD5AF5" w:rsidP="00FD5AF5">
      <w:pPr>
        <w:numPr>
          <w:ilvl w:val="1"/>
          <w:numId w:val="13"/>
        </w:numPr>
      </w:pPr>
      <w:r>
        <w:t>an alcohol</w:t>
      </w:r>
    </w:p>
    <w:p w:rsidR="00FD5AF5" w:rsidRDefault="00FD5AF5" w:rsidP="00FD5AF5">
      <w:pPr>
        <w:numPr>
          <w:ilvl w:val="1"/>
          <w:numId w:val="13"/>
        </w:numPr>
      </w:pPr>
      <w:r>
        <w:t>an ether</w:t>
      </w:r>
    </w:p>
    <w:p w:rsidR="00FD5AF5" w:rsidRDefault="00FD5AF5" w:rsidP="00FD5AF5">
      <w:pPr>
        <w:numPr>
          <w:ilvl w:val="1"/>
          <w:numId w:val="13"/>
        </w:numPr>
      </w:pPr>
      <w:r>
        <w:t>a ketone</w:t>
      </w:r>
    </w:p>
    <w:p w:rsidR="00FD5AF5" w:rsidRDefault="00FD5AF5" w:rsidP="00FD5AF5">
      <w:pPr>
        <w:pStyle w:val="ListParagraph"/>
        <w:numPr>
          <w:ilvl w:val="0"/>
          <w:numId w:val="13"/>
        </w:numPr>
      </w:pPr>
      <w:r>
        <w:t>Give examples of substances that are described below.</w:t>
      </w:r>
    </w:p>
    <w:p w:rsidR="00FD5AF5" w:rsidRPr="00FD5AF5" w:rsidRDefault="00FD5AF5" w:rsidP="00FD5AF5">
      <w:pPr>
        <w:pStyle w:val="ListParagraph"/>
        <w:numPr>
          <w:ilvl w:val="1"/>
          <w:numId w:val="13"/>
        </w:numPr>
        <w:rPr>
          <w:lang w:val="en-GB"/>
        </w:rPr>
      </w:pPr>
      <w:r w:rsidRPr="00FD5AF5">
        <w:rPr>
          <w:lang w:val="en-GB"/>
        </w:rPr>
        <w:t>(A)</w:t>
      </w:r>
      <w:r w:rsidRPr="00FD5AF5">
        <w:rPr>
          <w:lang w:val="en-GB"/>
        </w:rPr>
        <w:tab/>
        <w:t>Lattice of positive and negative ions held together by electrostatic forces</w:t>
      </w:r>
    </w:p>
    <w:p w:rsidR="00FD5AF5" w:rsidRPr="00FD5AF5" w:rsidRDefault="00FD5AF5" w:rsidP="00FD5AF5">
      <w:pPr>
        <w:pStyle w:val="ListParagraph"/>
        <w:numPr>
          <w:ilvl w:val="1"/>
          <w:numId w:val="13"/>
        </w:numPr>
        <w:rPr>
          <w:lang w:val="en-GB"/>
        </w:rPr>
      </w:pPr>
      <w:r w:rsidRPr="00FD5AF5">
        <w:rPr>
          <w:lang w:val="en-GB"/>
        </w:rPr>
        <w:t>(B)</w:t>
      </w:r>
      <w:r w:rsidRPr="00FD5AF5">
        <w:rPr>
          <w:lang w:val="en-GB"/>
        </w:rPr>
        <w:tab/>
        <w:t>Closely packed lattice with delocalized electrons throughout</w:t>
      </w:r>
    </w:p>
    <w:p w:rsidR="00FD5AF5" w:rsidRPr="00FD5AF5" w:rsidRDefault="00FD5AF5" w:rsidP="00FD5AF5">
      <w:pPr>
        <w:pStyle w:val="ListParagraph"/>
        <w:numPr>
          <w:ilvl w:val="1"/>
          <w:numId w:val="13"/>
        </w:numPr>
        <w:rPr>
          <w:lang w:val="en-GB"/>
        </w:rPr>
      </w:pPr>
      <w:r w:rsidRPr="00FD5AF5">
        <w:rPr>
          <w:lang w:val="en-GB"/>
        </w:rPr>
        <w:t>(C)</w:t>
      </w:r>
      <w:r w:rsidRPr="00FD5AF5">
        <w:rPr>
          <w:lang w:val="en-GB"/>
        </w:rPr>
        <w:tab/>
        <w:t>Strong single covalent bonds with weak intermolecular forces</w:t>
      </w:r>
    </w:p>
    <w:p w:rsidR="00FD5AF5" w:rsidRPr="00FD5AF5" w:rsidRDefault="00FD5AF5" w:rsidP="00FD5AF5">
      <w:pPr>
        <w:pStyle w:val="ListParagraph"/>
        <w:numPr>
          <w:ilvl w:val="1"/>
          <w:numId w:val="13"/>
        </w:numPr>
        <w:rPr>
          <w:lang w:val="en-GB"/>
        </w:rPr>
      </w:pPr>
      <w:r w:rsidRPr="00FD5AF5">
        <w:rPr>
          <w:lang w:val="en-GB"/>
        </w:rPr>
        <w:t>(D)</w:t>
      </w:r>
      <w:r w:rsidRPr="00FD5AF5">
        <w:rPr>
          <w:lang w:val="en-GB"/>
        </w:rPr>
        <w:tab/>
        <w:t>Strong multiple covalent bonds (including π-bonds) with weak intermolecular forces</w:t>
      </w:r>
    </w:p>
    <w:p w:rsidR="00FD5AF5" w:rsidRPr="00FD5AF5" w:rsidRDefault="00FD5AF5" w:rsidP="00FD5AF5">
      <w:pPr>
        <w:pStyle w:val="ListParagraph"/>
        <w:numPr>
          <w:ilvl w:val="1"/>
          <w:numId w:val="13"/>
        </w:numPr>
      </w:pPr>
      <w:r w:rsidRPr="00FD5AF5">
        <w:rPr>
          <w:lang w:val="en-GB"/>
        </w:rPr>
        <w:t>(E)</w:t>
      </w:r>
      <w:r w:rsidRPr="00FD5AF5">
        <w:rPr>
          <w:lang w:val="en-GB"/>
        </w:rPr>
        <w:tab/>
        <w:t>Macromolecules held together with strong polar bonds</w:t>
      </w:r>
    </w:p>
    <w:p w:rsidR="00FD5AF5" w:rsidRDefault="00FD5AF5" w:rsidP="00FD5AF5"/>
    <w:p w:rsidR="00A35A1F" w:rsidRDefault="00FD5AF5" w:rsidP="00FD5AF5">
      <w:pPr>
        <w:pStyle w:val="ListParagraph"/>
        <w:numPr>
          <w:ilvl w:val="0"/>
          <w:numId w:val="13"/>
        </w:numPr>
      </w:pPr>
      <w:r>
        <w:t>Potassium hydrogen carbonate decomposes.</w:t>
      </w:r>
    </w:p>
    <w:p w:rsidR="00A35A1F" w:rsidRDefault="00A35A1F" w:rsidP="00A35A1F"/>
    <w:p w:rsidR="00A35A1F" w:rsidRDefault="00A35A1F" w:rsidP="00A35A1F"/>
    <w:p w:rsidR="00A35A1F" w:rsidRDefault="00A35A1F" w:rsidP="00A35A1F"/>
    <w:p w:rsidR="00A35A1F" w:rsidRDefault="00A35A1F" w:rsidP="00A35A1F"/>
    <w:p w:rsidR="00A35A1F" w:rsidRDefault="00A35A1F" w:rsidP="00A35A1F"/>
    <w:p w:rsidR="00A35A1F" w:rsidRDefault="00FD5AF5" w:rsidP="00FD5AF5">
      <w:pPr>
        <w:pStyle w:val="ListParagraph"/>
        <w:numPr>
          <w:ilvl w:val="0"/>
          <w:numId w:val="13"/>
        </w:numPr>
      </w:pPr>
      <w:r>
        <w:t xml:space="preserve">Fluorine violently oxidizes </w:t>
      </w:r>
      <w:r w:rsidR="0046489F">
        <w:t>l</w:t>
      </w:r>
      <w:r>
        <w:t xml:space="preserve">ithium </w:t>
      </w:r>
      <w:r w:rsidR="0046489F">
        <w:t>b</w:t>
      </w:r>
      <w:r>
        <w:t>romide.</w:t>
      </w:r>
    </w:p>
    <w:p w:rsidR="00A35A1F" w:rsidRDefault="00A35A1F" w:rsidP="00A35A1F"/>
    <w:p w:rsidR="00A35A1F" w:rsidRDefault="00A35A1F" w:rsidP="00A35A1F"/>
    <w:p w:rsidR="00A35A1F" w:rsidRDefault="00A35A1F" w:rsidP="00A35A1F"/>
    <w:p w:rsidR="00A35A1F" w:rsidRDefault="00A35A1F" w:rsidP="00A35A1F"/>
    <w:p w:rsidR="00A35A1F" w:rsidRDefault="00A35A1F" w:rsidP="00A35A1F"/>
    <w:p w:rsidR="00A35A1F" w:rsidRDefault="00A35A1F" w:rsidP="00A35A1F"/>
    <w:p w:rsidR="0046489F" w:rsidRDefault="0046489F" w:rsidP="00FD5AF5">
      <w:pPr>
        <w:pStyle w:val="ListParagraph"/>
        <w:numPr>
          <w:ilvl w:val="0"/>
          <w:numId w:val="13"/>
        </w:numPr>
      </w:pPr>
      <w:r>
        <w:t>An alkali metal reacts violently with water.</w:t>
      </w:r>
    </w:p>
    <w:p w:rsidR="0046489F" w:rsidRDefault="0046489F" w:rsidP="00FD5AF5"/>
    <w:p w:rsidR="0046489F" w:rsidRDefault="0046489F" w:rsidP="00FD5AF5"/>
    <w:p w:rsidR="00FF15B5" w:rsidRDefault="00FF15B5" w:rsidP="00AD1D64"/>
    <w:p w:rsidR="00FF15B5" w:rsidRDefault="00FF15B5" w:rsidP="00AD1D64"/>
    <w:p w:rsidR="00A35A1F" w:rsidRDefault="00A35A1F">
      <w:r>
        <w:br w:type="page"/>
      </w:r>
    </w:p>
    <w:p w:rsidR="00FF15B5" w:rsidRDefault="00A35A1F" w:rsidP="00AD1D64">
      <w:r>
        <w:rPr>
          <w:noProof/>
        </w:rPr>
        <w:lastRenderedPageBreak/>
        <w:drawing>
          <wp:inline distT="0" distB="0" distL="0" distR="0" wp14:anchorId="1CC0E64A" wp14:editId="1647A1B2">
            <wp:extent cx="5178530" cy="4614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4843" cy="461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1F" w:rsidRDefault="00A35A1F" w:rsidP="00AD1D64"/>
    <w:p w:rsidR="00A35A1F" w:rsidRDefault="00A35A1F" w:rsidP="00AD1D64">
      <w:r>
        <w:rPr>
          <w:noProof/>
        </w:rPr>
        <w:drawing>
          <wp:inline distT="0" distB="0" distL="0" distR="0" wp14:anchorId="2320243C" wp14:editId="73423734">
            <wp:extent cx="5596739" cy="41921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0123" cy="418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A1F" w:rsidSect="00BA5FA1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fficinaSanITCBoo">
    <w:altName w:val="OfficinaSanITCBo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748"/>
    <w:multiLevelType w:val="hybridMultilevel"/>
    <w:tmpl w:val="484C0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28DD"/>
    <w:multiLevelType w:val="hybridMultilevel"/>
    <w:tmpl w:val="E6889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E5825"/>
    <w:multiLevelType w:val="hybridMultilevel"/>
    <w:tmpl w:val="89723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14C1"/>
    <w:multiLevelType w:val="hybridMultilevel"/>
    <w:tmpl w:val="C2C6A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57D87"/>
    <w:multiLevelType w:val="hybridMultilevel"/>
    <w:tmpl w:val="D2F6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074E5"/>
    <w:multiLevelType w:val="hybridMultilevel"/>
    <w:tmpl w:val="85F200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564B0E"/>
    <w:multiLevelType w:val="hybridMultilevel"/>
    <w:tmpl w:val="36525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E4510"/>
    <w:multiLevelType w:val="hybridMultilevel"/>
    <w:tmpl w:val="B25E7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8E5E9B"/>
    <w:multiLevelType w:val="hybridMultilevel"/>
    <w:tmpl w:val="72DCFE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A5BD9"/>
    <w:multiLevelType w:val="hybridMultilevel"/>
    <w:tmpl w:val="B6FA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64B8C"/>
    <w:multiLevelType w:val="hybridMultilevel"/>
    <w:tmpl w:val="2012BA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F300A97"/>
    <w:multiLevelType w:val="hybridMultilevel"/>
    <w:tmpl w:val="01AED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E6EEE"/>
    <w:multiLevelType w:val="hybridMultilevel"/>
    <w:tmpl w:val="2EA1F0B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78C07A7"/>
    <w:multiLevelType w:val="hybridMultilevel"/>
    <w:tmpl w:val="7D58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179E6"/>
    <w:multiLevelType w:val="hybridMultilevel"/>
    <w:tmpl w:val="A3BC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12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8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F3"/>
    <w:rsid w:val="00003036"/>
    <w:rsid w:val="00005869"/>
    <w:rsid w:val="00007040"/>
    <w:rsid w:val="00007146"/>
    <w:rsid w:val="00007414"/>
    <w:rsid w:val="0001084D"/>
    <w:rsid w:val="00010E52"/>
    <w:rsid w:val="00012182"/>
    <w:rsid w:val="00017163"/>
    <w:rsid w:val="00017F8D"/>
    <w:rsid w:val="00022145"/>
    <w:rsid w:val="0002260C"/>
    <w:rsid w:val="0002311E"/>
    <w:rsid w:val="00024B4A"/>
    <w:rsid w:val="00035CB3"/>
    <w:rsid w:val="00037AA2"/>
    <w:rsid w:val="000410D1"/>
    <w:rsid w:val="000425F8"/>
    <w:rsid w:val="0004493F"/>
    <w:rsid w:val="00044E8D"/>
    <w:rsid w:val="00045811"/>
    <w:rsid w:val="000557EB"/>
    <w:rsid w:val="00066402"/>
    <w:rsid w:val="00067089"/>
    <w:rsid w:val="00070F5F"/>
    <w:rsid w:val="00071599"/>
    <w:rsid w:val="000715D0"/>
    <w:rsid w:val="00074F9F"/>
    <w:rsid w:val="00081836"/>
    <w:rsid w:val="00081A0D"/>
    <w:rsid w:val="0008208E"/>
    <w:rsid w:val="00082F70"/>
    <w:rsid w:val="00083B19"/>
    <w:rsid w:val="00085004"/>
    <w:rsid w:val="000858B0"/>
    <w:rsid w:val="00086293"/>
    <w:rsid w:val="000875D2"/>
    <w:rsid w:val="0009096F"/>
    <w:rsid w:val="0009566D"/>
    <w:rsid w:val="00095E3D"/>
    <w:rsid w:val="000A06AD"/>
    <w:rsid w:val="000A13A8"/>
    <w:rsid w:val="000A200C"/>
    <w:rsid w:val="000A7C0A"/>
    <w:rsid w:val="000B007E"/>
    <w:rsid w:val="000C0075"/>
    <w:rsid w:val="000C2D05"/>
    <w:rsid w:val="000D08F5"/>
    <w:rsid w:val="000D453C"/>
    <w:rsid w:val="000D528E"/>
    <w:rsid w:val="000E48CD"/>
    <w:rsid w:val="000E61E0"/>
    <w:rsid w:val="000E6274"/>
    <w:rsid w:val="000F1C87"/>
    <w:rsid w:val="000F329A"/>
    <w:rsid w:val="000F4192"/>
    <w:rsid w:val="000F54D5"/>
    <w:rsid w:val="000F5D8D"/>
    <w:rsid w:val="00102372"/>
    <w:rsid w:val="00103181"/>
    <w:rsid w:val="00104274"/>
    <w:rsid w:val="00104865"/>
    <w:rsid w:val="001112C5"/>
    <w:rsid w:val="00112250"/>
    <w:rsid w:val="00117418"/>
    <w:rsid w:val="00127F2C"/>
    <w:rsid w:val="00137BAC"/>
    <w:rsid w:val="00140000"/>
    <w:rsid w:val="00141647"/>
    <w:rsid w:val="001417F4"/>
    <w:rsid w:val="00144A58"/>
    <w:rsid w:val="001464AC"/>
    <w:rsid w:val="001504C5"/>
    <w:rsid w:val="0015151E"/>
    <w:rsid w:val="00151982"/>
    <w:rsid w:val="00152594"/>
    <w:rsid w:val="00153B54"/>
    <w:rsid w:val="001548BC"/>
    <w:rsid w:val="00155110"/>
    <w:rsid w:val="00156600"/>
    <w:rsid w:val="00157634"/>
    <w:rsid w:val="00157CC7"/>
    <w:rsid w:val="00157D29"/>
    <w:rsid w:val="00163CEF"/>
    <w:rsid w:val="00164693"/>
    <w:rsid w:val="001648AC"/>
    <w:rsid w:val="00165BEF"/>
    <w:rsid w:val="0016785F"/>
    <w:rsid w:val="00175E5C"/>
    <w:rsid w:val="0018081C"/>
    <w:rsid w:val="00181900"/>
    <w:rsid w:val="00181B22"/>
    <w:rsid w:val="00193112"/>
    <w:rsid w:val="001931B0"/>
    <w:rsid w:val="00196ED2"/>
    <w:rsid w:val="001A2AA2"/>
    <w:rsid w:val="001A4ED3"/>
    <w:rsid w:val="001B4948"/>
    <w:rsid w:val="001B64F3"/>
    <w:rsid w:val="001C11CF"/>
    <w:rsid w:val="001C121D"/>
    <w:rsid w:val="001C3F14"/>
    <w:rsid w:val="001C49BC"/>
    <w:rsid w:val="001D00C2"/>
    <w:rsid w:val="001D176C"/>
    <w:rsid w:val="001D25A7"/>
    <w:rsid w:val="001D2680"/>
    <w:rsid w:val="001D2913"/>
    <w:rsid w:val="001D3D68"/>
    <w:rsid w:val="001E1287"/>
    <w:rsid w:val="001E18BF"/>
    <w:rsid w:val="001E2C1F"/>
    <w:rsid w:val="001E4306"/>
    <w:rsid w:val="001E4EF6"/>
    <w:rsid w:val="001E5C51"/>
    <w:rsid w:val="001E791F"/>
    <w:rsid w:val="001F1519"/>
    <w:rsid w:val="001F27A7"/>
    <w:rsid w:val="001F67A9"/>
    <w:rsid w:val="00204888"/>
    <w:rsid w:val="0020724C"/>
    <w:rsid w:val="0021722E"/>
    <w:rsid w:val="00217466"/>
    <w:rsid w:val="0022174B"/>
    <w:rsid w:val="00221C83"/>
    <w:rsid w:val="00233FC8"/>
    <w:rsid w:val="00234356"/>
    <w:rsid w:val="00237264"/>
    <w:rsid w:val="00237E0C"/>
    <w:rsid w:val="00241EEF"/>
    <w:rsid w:val="002451BE"/>
    <w:rsid w:val="00256392"/>
    <w:rsid w:val="002631F3"/>
    <w:rsid w:val="002643FD"/>
    <w:rsid w:val="002645E9"/>
    <w:rsid w:val="002668B9"/>
    <w:rsid w:val="002702FF"/>
    <w:rsid w:val="0027127C"/>
    <w:rsid w:val="00272599"/>
    <w:rsid w:val="002757DB"/>
    <w:rsid w:val="00276CAA"/>
    <w:rsid w:val="00276DF0"/>
    <w:rsid w:val="002775E6"/>
    <w:rsid w:val="00280D30"/>
    <w:rsid w:val="00284426"/>
    <w:rsid w:val="00286B57"/>
    <w:rsid w:val="00290DF1"/>
    <w:rsid w:val="002962B2"/>
    <w:rsid w:val="002A3567"/>
    <w:rsid w:val="002A3DB6"/>
    <w:rsid w:val="002A5855"/>
    <w:rsid w:val="002A5C01"/>
    <w:rsid w:val="002A72C5"/>
    <w:rsid w:val="002B26F5"/>
    <w:rsid w:val="002B3608"/>
    <w:rsid w:val="002B5A8C"/>
    <w:rsid w:val="002C26ED"/>
    <w:rsid w:val="002C455E"/>
    <w:rsid w:val="002C477E"/>
    <w:rsid w:val="002C4835"/>
    <w:rsid w:val="002C695F"/>
    <w:rsid w:val="002D20E7"/>
    <w:rsid w:val="002D72B4"/>
    <w:rsid w:val="002D78D4"/>
    <w:rsid w:val="002E1772"/>
    <w:rsid w:val="002E52B5"/>
    <w:rsid w:val="002F1178"/>
    <w:rsid w:val="00300A2B"/>
    <w:rsid w:val="00302D27"/>
    <w:rsid w:val="003050C0"/>
    <w:rsid w:val="003055B5"/>
    <w:rsid w:val="00305E33"/>
    <w:rsid w:val="00312179"/>
    <w:rsid w:val="00312C8F"/>
    <w:rsid w:val="00315E3F"/>
    <w:rsid w:val="0031609B"/>
    <w:rsid w:val="003177B4"/>
    <w:rsid w:val="00321D3C"/>
    <w:rsid w:val="00322643"/>
    <w:rsid w:val="003229B8"/>
    <w:rsid w:val="00322B01"/>
    <w:rsid w:val="0032424E"/>
    <w:rsid w:val="00325145"/>
    <w:rsid w:val="0032593E"/>
    <w:rsid w:val="00327847"/>
    <w:rsid w:val="0033138B"/>
    <w:rsid w:val="0033160D"/>
    <w:rsid w:val="003335CB"/>
    <w:rsid w:val="003370EF"/>
    <w:rsid w:val="00350D66"/>
    <w:rsid w:val="00355D52"/>
    <w:rsid w:val="003566C3"/>
    <w:rsid w:val="00360A00"/>
    <w:rsid w:val="00360E20"/>
    <w:rsid w:val="0036243F"/>
    <w:rsid w:val="003641B7"/>
    <w:rsid w:val="00364B81"/>
    <w:rsid w:val="00364D01"/>
    <w:rsid w:val="003711E8"/>
    <w:rsid w:val="00373E05"/>
    <w:rsid w:val="0037505D"/>
    <w:rsid w:val="00381EB9"/>
    <w:rsid w:val="00381FBC"/>
    <w:rsid w:val="00382062"/>
    <w:rsid w:val="00382367"/>
    <w:rsid w:val="00384464"/>
    <w:rsid w:val="00385C36"/>
    <w:rsid w:val="00385DFB"/>
    <w:rsid w:val="00387BD1"/>
    <w:rsid w:val="00387EA5"/>
    <w:rsid w:val="00390A01"/>
    <w:rsid w:val="00391BC9"/>
    <w:rsid w:val="00392089"/>
    <w:rsid w:val="00394C50"/>
    <w:rsid w:val="003953E0"/>
    <w:rsid w:val="003A44D9"/>
    <w:rsid w:val="003A5CE5"/>
    <w:rsid w:val="003A6F5B"/>
    <w:rsid w:val="003A70D3"/>
    <w:rsid w:val="003B3D3D"/>
    <w:rsid w:val="003B4459"/>
    <w:rsid w:val="003B4E59"/>
    <w:rsid w:val="003B5CC8"/>
    <w:rsid w:val="003B7D01"/>
    <w:rsid w:val="003C0DDE"/>
    <w:rsid w:val="003C1140"/>
    <w:rsid w:val="003C5253"/>
    <w:rsid w:val="003C5AA6"/>
    <w:rsid w:val="003C608A"/>
    <w:rsid w:val="003C6638"/>
    <w:rsid w:val="003C6D0D"/>
    <w:rsid w:val="003D10CD"/>
    <w:rsid w:val="003D1F55"/>
    <w:rsid w:val="003D2D8D"/>
    <w:rsid w:val="003D7F53"/>
    <w:rsid w:val="003E0BEC"/>
    <w:rsid w:val="003E551E"/>
    <w:rsid w:val="003F2637"/>
    <w:rsid w:val="003F266B"/>
    <w:rsid w:val="003F5FD1"/>
    <w:rsid w:val="003F6BAF"/>
    <w:rsid w:val="003F760A"/>
    <w:rsid w:val="004001F1"/>
    <w:rsid w:val="00402E25"/>
    <w:rsid w:val="00404E23"/>
    <w:rsid w:val="00407402"/>
    <w:rsid w:val="004075C0"/>
    <w:rsid w:val="004111F9"/>
    <w:rsid w:val="0041340B"/>
    <w:rsid w:val="00414843"/>
    <w:rsid w:val="00414A22"/>
    <w:rsid w:val="00414AD0"/>
    <w:rsid w:val="004150FD"/>
    <w:rsid w:val="00420EB2"/>
    <w:rsid w:val="00421C4E"/>
    <w:rsid w:val="00422749"/>
    <w:rsid w:val="004252AC"/>
    <w:rsid w:val="0042534D"/>
    <w:rsid w:val="0042679E"/>
    <w:rsid w:val="00432A2F"/>
    <w:rsid w:val="00437998"/>
    <w:rsid w:val="0044255D"/>
    <w:rsid w:val="004449D6"/>
    <w:rsid w:val="004478C0"/>
    <w:rsid w:val="004526DF"/>
    <w:rsid w:val="00455683"/>
    <w:rsid w:val="004609D5"/>
    <w:rsid w:val="00462F84"/>
    <w:rsid w:val="0046489F"/>
    <w:rsid w:val="00467B82"/>
    <w:rsid w:val="00472857"/>
    <w:rsid w:val="00474846"/>
    <w:rsid w:val="00476773"/>
    <w:rsid w:val="0047740E"/>
    <w:rsid w:val="0048601D"/>
    <w:rsid w:val="00487152"/>
    <w:rsid w:val="00490242"/>
    <w:rsid w:val="00490C21"/>
    <w:rsid w:val="00491CE9"/>
    <w:rsid w:val="004945ED"/>
    <w:rsid w:val="00496F99"/>
    <w:rsid w:val="004977BC"/>
    <w:rsid w:val="004A1FCC"/>
    <w:rsid w:val="004A2423"/>
    <w:rsid w:val="004A4C12"/>
    <w:rsid w:val="004A588D"/>
    <w:rsid w:val="004A7F94"/>
    <w:rsid w:val="004B12FF"/>
    <w:rsid w:val="004B522D"/>
    <w:rsid w:val="004B667A"/>
    <w:rsid w:val="004B7455"/>
    <w:rsid w:val="004B7626"/>
    <w:rsid w:val="004B76AB"/>
    <w:rsid w:val="004B7A54"/>
    <w:rsid w:val="004C1734"/>
    <w:rsid w:val="004C3FB5"/>
    <w:rsid w:val="004C40DE"/>
    <w:rsid w:val="004C43BA"/>
    <w:rsid w:val="004C4DFC"/>
    <w:rsid w:val="004C5BF5"/>
    <w:rsid w:val="004C6382"/>
    <w:rsid w:val="004C64A6"/>
    <w:rsid w:val="004D57DD"/>
    <w:rsid w:val="004E0015"/>
    <w:rsid w:val="004E38A4"/>
    <w:rsid w:val="004E7FB0"/>
    <w:rsid w:val="004F0590"/>
    <w:rsid w:val="004F1328"/>
    <w:rsid w:val="004F1736"/>
    <w:rsid w:val="004F1944"/>
    <w:rsid w:val="004F244E"/>
    <w:rsid w:val="004F4A01"/>
    <w:rsid w:val="004F5BEE"/>
    <w:rsid w:val="004F75ED"/>
    <w:rsid w:val="005002E6"/>
    <w:rsid w:val="005018BE"/>
    <w:rsid w:val="00501CB1"/>
    <w:rsid w:val="00506F41"/>
    <w:rsid w:val="00507410"/>
    <w:rsid w:val="005158E0"/>
    <w:rsid w:val="0051596A"/>
    <w:rsid w:val="00515E33"/>
    <w:rsid w:val="00516068"/>
    <w:rsid w:val="00523602"/>
    <w:rsid w:val="00523C19"/>
    <w:rsid w:val="005260E8"/>
    <w:rsid w:val="00530BA9"/>
    <w:rsid w:val="00537511"/>
    <w:rsid w:val="00541C50"/>
    <w:rsid w:val="005445CF"/>
    <w:rsid w:val="0054637E"/>
    <w:rsid w:val="00550412"/>
    <w:rsid w:val="005510F4"/>
    <w:rsid w:val="00552CB1"/>
    <w:rsid w:val="00554ECB"/>
    <w:rsid w:val="00556299"/>
    <w:rsid w:val="00562717"/>
    <w:rsid w:val="00564ABE"/>
    <w:rsid w:val="00565913"/>
    <w:rsid w:val="00565AC4"/>
    <w:rsid w:val="00565CC5"/>
    <w:rsid w:val="00570C7A"/>
    <w:rsid w:val="00571129"/>
    <w:rsid w:val="005720B7"/>
    <w:rsid w:val="00572EDE"/>
    <w:rsid w:val="00583ED5"/>
    <w:rsid w:val="005865E4"/>
    <w:rsid w:val="005904F4"/>
    <w:rsid w:val="005916EC"/>
    <w:rsid w:val="00591AD2"/>
    <w:rsid w:val="00597B1D"/>
    <w:rsid w:val="005A203D"/>
    <w:rsid w:val="005A24D7"/>
    <w:rsid w:val="005A3098"/>
    <w:rsid w:val="005A43C6"/>
    <w:rsid w:val="005A7867"/>
    <w:rsid w:val="005B2045"/>
    <w:rsid w:val="005B2E53"/>
    <w:rsid w:val="005B3E58"/>
    <w:rsid w:val="005B59AE"/>
    <w:rsid w:val="005B6628"/>
    <w:rsid w:val="005C0821"/>
    <w:rsid w:val="005C38F0"/>
    <w:rsid w:val="005C4E83"/>
    <w:rsid w:val="005D0002"/>
    <w:rsid w:val="005D1F9C"/>
    <w:rsid w:val="005D23E7"/>
    <w:rsid w:val="005D3A3A"/>
    <w:rsid w:val="005D5B74"/>
    <w:rsid w:val="005D682A"/>
    <w:rsid w:val="005D70B3"/>
    <w:rsid w:val="005E2089"/>
    <w:rsid w:val="005E4A4E"/>
    <w:rsid w:val="005E5B23"/>
    <w:rsid w:val="005E5B60"/>
    <w:rsid w:val="005E5FDF"/>
    <w:rsid w:val="005E6CFC"/>
    <w:rsid w:val="005F44F9"/>
    <w:rsid w:val="00601730"/>
    <w:rsid w:val="00601D4C"/>
    <w:rsid w:val="00606669"/>
    <w:rsid w:val="00614DF4"/>
    <w:rsid w:val="00615155"/>
    <w:rsid w:val="00616081"/>
    <w:rsid w:val="006161E6"/>
    <w:rsid w:val="006207BB"/>
    <w:rsid w:val="00621977"/>
    <w:rsid w:val="006271C4"/>
    <w:rsid w:val="00632F6F"/>
    <w:rsid w:val="00634520"/>
    <w:rsid w:val="0063614D"/>
    <w:rsid w:val="0063731B"/>
    <w:rsid w:val="00637859"/>
    <w:rsid w:val="006409C8"/>
    <w:rsid w:val="006413AE"/>
    <w:rsid w:val="00641664"/>
    <w:rsid w:val="006432F7"/>
    <w:rsid w:val="006435BC"/>
    <w:rsid w:val="00643B55"/>
    <w:rsid w:val="006456ED"/>
    <w:rsid w:val="006464EA"/>
    <w:rsid w:val="00650A10"/>
    <w:rsid w:val="00651D29"/>
    <w:rsid w:val="0065526C"/>
    <w:rsid w:val="00656977"/>
    <w:rsid w:val="0065747B"/>
    <w:rsid w:val="00657573"/>
    <w:rsid w:val="0067050C"/>
    <w:rsid w:val="006745F8"/>
    <w:rsid w:val="00675A54"/>
    <w:rsid w:val="00677CED"/>
    <w:rsid w:val="00681D61"/>
    <w:rsid w:val="00681E09"/>
    <w:rsid w:val="006831F0"/>
    <w:rsid w:val="00683CAC"/>
    <w:rsid w:val="00683EFE"/>
    <w:rsid w:val="006840FB"/>
    <w:rsid w:val="00691808"/>
    <w:rsid w:val="00694447"/>
    <w:rsid w:val="00696053"/>
    <w:rsid w:val="00697133"/>
    <w:rsid w:val="006979B4"/>
    <w:rsid w:val="006A1E8F"/>
    <w:rsid w:val="006A691A"/>
    <w:rsid w:val="006B206B"/>
    <w:rsid w:val="006B3282"/>
    <w:rsid w:val="006B358D"/>
    <w:rsid w:val="006B713A"/>
    <w:rsid w:val="006C07DD"/>
    <w:rsid w:val="006C1CFD"/>
    <w:rsid w:val="006C3AC7"/>
    <w:rsid w:val="006C4C2D"/>
    <w:rsid w:val="006C4DAC"/>
    <w:rsid w:val="006C5D6F"/>
    <w:rsid w:val="006D0931"/>
    <w:rsid w:val="006D1F22"/>
    <w:rsid w:val="006D3D02"/>
    <w:rsid w:val="006E2D86"/>
    <w:rsid w:val="006E6347"/>
    <w:rsid w:val="006E7BCC"/>
    <w:rsid w:val="006E7D5E"/>
    <w:rsid w:val="006F2A16"/>
    <w:rsid w:val="006F762D"/>
    <w:rsid w:val="0070155F"/>
    <w:rsid w:val="00702007"/>
    <w:rsid w:val="0071394B"/>
    <w:rsid w:val="007141E7"/>
    <w:rsid w:val="0072126D"/>
    <w:rsid w:val="00721455"/>
    <w:rsid w:val="007227B1"/>
    <w:rsid w:val="00724440"/>
    <w:rsid w:val="0072552D"/>
    <w:rsid w:val="00727C16"/>
    <w:rsid w:val="00733A55"/>
    <w:rsid w:val="00740129"/>
    <w:rsid w:val="00740702"/>
    <w:rsid w:val="00742305"/>
    <w:rsid w:val="00743882"/>
    <w:rsid w:val="00744292"/>
    <w:rsid w:val="0074545E"/>
    <w:rsid w:val="00746ABD"/>
    <w:rsid w:val="0075043C"/>
    <w:rsid w:val="007563D7"/>
    <w:rsid w:val="0075768B"/>
    <w:rsid w:val="0076009E"/>
    <w:rsid w:val="007629EA"/>
    <w:rsid w:val="007644E4"/>
    <w:rsid w:val="00764A3F"/>
    <w:rsid w:val="00767FCF"/>
    <w:rsid w:val="00771C46"/>
    <w:rsid w:val="00776483"/>
    <w:rsid w:val="00777203"/>
    <w:rsid w:val="007865B0"/>
    <w:rsid w:val="00787642"/>
    <w:rsid w:val="00795A0A"/>
    <w:rsid w:val="007A1B94"/>
    <w:rsid w:val="007A557C"/>
    <w:rsid w:val="007A694B"/>
    <w:rsid w:val="007B1426"/>
    <w:rsid w:val="007B39E1"/>
    <w:rsid w:val="007B4D87"/>
    <w:rsid w:val="007C3277"/>
    <w:rsid w:val="007C6A48"/>
    <w:rsid w:val="007D30A8"/>
    <w:rsid w:val="007D4916"/>
    <w:rsid w:val="007D7646"/>
    <w:rsid w:val="007E0A50"/>
    <w:rsid w:val="007E106E"/>
    <w:rsid w:val="007E111C"/>
    <w:rsid w:val="007E2CE6"/>
    <w:rsid w:val="007E714B"/>
    <w:rsid w:val="007E7A3A"/>
    <w:rsid w:val="007F0DDE"/>
    <w:rsid w:val="007F1C32"/>
    <w:rsid w:val="007F353A"/>
    <w:rsid w:val="007F4FC8"/>
    <w:rsid w:val="007F51F2"/>
    <w:rsid w:val="007F79EC"/>
    <w:rsid w:val="00801098"/>
    <w:rsid w:val="00801E73"/>
    <w:rsid w:val="008020CE"/>
    <w:rsid w:val="00807956"/>
    <w:rsid w:val="00810BD4"/>
    <w:rsid w:val="00816E90"/>
    <w:rsid w:val="008209E0"/>
    <w:rsid w:val="00821AED"/>
    <w:rsid w:val="0082249B"/>
    <w:rsid w:val="0082520B"/>
    <w:rsid w:val="0082549E"/>
    <w:rsid w:val="008347CC"/>
    <w:rsid w:val="008348AB"/>
    <w:rsid w:val="00840BE4"/>
    <w:rsid w:val="00844F5E"/>
    <w:rsid w:val="008464AF"/>
    <w:rsid w:val="0085508F"/>
    <w:rsid w:val="0085527A"/>
    <w:rsid w:val="008601DD"/>
    <w:rsid w:val="008655C0"/>
    <w:rsid w:val="00865E93"/>
    <w:rsid w:val="00870A04"/>
    <w:rsid w:val="00875384"/>
    <w:rsid w:val="00883A9B"/>
    <w:rsid w:val="008848F9"/>
    <w:rsid w:val="00884BD2"/>
    <w:rsid w:val="00887139"/>
    <w:rsid w:val="00892E16"/>
    <w:rsid w:val="0089363F"/>
    <w:rsid w:val="00895740"/>
    <w:rsid w:val="00895C8E"/>
    <w:rsid w:val="008A153C"/>
    <w:rsid w:val="008A4053"/>
    <w:rsid w:val="008A445D"/>
    <w:rsid w:val="008A68EE"/>
    <w:rsid w:val="008B4A92"/>
    <w:rsid w:val="008B4D64"/>
    <w:rsid w:val="008B5E6C"/>
    <w:rsid w:val="008B75C7"/>
    <w:rsid w:val="008C0203"/>
    <w:rsid w:val="008C09FD"/>
    <w:rsid w:val="008C2076"/>
    <w:rsid w:val="008C27DA"/>
    <w:rsid w:val="008D1DD4"/>
    <w:rsid w:val="008D4974"/>
    <w:rsid w:val="008D6360"/>
    <w:rsid w:val="008D67BC"/>
    <w:rsid w:val="008E1AC8"/>
    <w:rsid w:val="008E7B78"/>
    <w:rsid w:val="008F0F1B"/>
    <w:rsid w:val="008F2B9C"/>
    <w:rsid w:val="008F35EA"/>
    <w:rsid w:val="008F384B"/>
    <w:rsid w:val="008F59D0"/>
    <w:rsid w:val="008F7B14"/>
    <w:rsid w:val="00900E20"/>
    <w:rsid w:val="00903DEB"/>
    <w:rsid w:val="009045A4"/>
    <w:rsid w:val="009045B9"/>
    <w:rsid w:val="00905C5B"/>
    <w:rsid w:val="00915E1C"/>
    <w:rsid w:val="00915EAF"/>
    <w:rsid w:val="00916968"/>
    <w:rsid w:val="00916FC4"/>
    <w:rsid w:val="009257F1"/>
    <w:rsid w:val="00926CFC"/>
    <w:rsid w:val="00930B93"/>
    <w:rsid w:val="00937558"/>
    <w:rsid w:val="00940D3F"/>
    <w:rsid w:val="00940E0A"/>
    <w:rsid w:val="00942CBE"/>
    <w:rsid w:val="00945A85"/>
    <w:rsid w:val="009509AB"/>
    <w:rsid w:val="00950A0D"/>
    <w:rsid w:val="00952902"/>
    <w:rsid w:val="009601C6"/>
    <w:rsid w:val="00964886"/>
    <w:rsid w:val="00970A13"/>
    <w:rsid w:val="0097364D"/>
    <w:rsid w:val="00973FEF"/>
    <w:rsid w:val="00975CD2"/>
    <w:rsid w:val="009760A2"/>
    <w:rsid w:val="00976F04"/>
    <w:rsid w:val="00983E2A"/>
    <w:rsid w:val="009845FF"/>
    <w:rsid w:val="00984C1D"/>
    <w:rsid w:val="009903F1"/>
    <w:rsid w:val="00990507"/>
    <w:rsid w:val="0099375A"/>
    <w:rsid w:val="00994037"/>
    <w:rsid w:val="00994BF3"/>
    <w:rsid w:val="00995550"/>
    <w:rsid w:val="009A1913"/>
    <w:rsid w:val="009A4068"/>
    <w:rsid w:val="009A5F9A"/>
    <w:rsid w:val="009A711A"/>
    <w:rsid w:val="009B1E0E"/>
    <w:rsid w:val="009B2216"/>
    <w:rsid w:val="009B663E"/>
    <w:rsid w:val="009B7B32"/>
    <w:rsid w:val="009C0DBD"/>
    <w:rsid w:val="009C0E9D"/>
    <w:rsid w:val="009C1964"/>
    <w:rsid w:val="009C1E2B"/>
    <w:rsid w:val="009C300A"/>
    <w:rsid w:val="009C304F"/>
    <w:rsid w:val="009C32AC"/>
    <w:rsid w:val="009C4F0F"/>
    <w:rsid w:val="009C5281"/>
    <w:rsid w:val="009D0057"/>
    <w:rsid w:val="009D2E38"/>
    <w:rsid w:val="009D6394"/>
    <w:rsid w:val="009E0D96"/>
    <w:rsid w:val="009E343F"/>
    <w:rsid w:val="009E53BA"/>
    <w:rsid w:val="009F0D52"/>
    <w:rsid w:val="009F3B1B"/>
    <w:rsid w:val="009F3FE4"/>
    <w:rsid w:val="00A0145E"/>
    <w:rsid w:val="00A04D60"/>
    <w:rsid w:val="00A04DB3"/>
    <w:rsid w:val="00A06C66"/>
    <w:rsid w:val="00A07FE3"/>
    <w:rsid w:val="00A105D3"/>
    <w:rsid w:val="00A15423"/>
    <w:rsid w:val="00A24023"/>
    <w:rsid w:val="00A257B5"/>
    <w:rsid w:val="00A27655"/>
    <w:rsid w:val="00A304F5"/>
    <w:rsid w:val="00A31C7D"/>
    <w:rsid w:val="00A328EB"/>
    <w:rsid w:val="00A35A1F"/>
    <w:rsid w:val="00A3683D"/>
    <w:rsid w:val="00A4265B"/>
    <w:rsid w:val="00A4459E"/>
    <w:rsid w:val="00A52C63"/>
    <w:rsid w:val="00A52C6C"/>
    <w:rsid w:val="00A52D8A"/>
    <w:rsid w:val="00A533CA"/>
    <w:rsid w:val="00A5346E"/>
    <w:rsid w:val="00A53973"/>
    <w:rsid w:val="00A5411A"/>
    <w:rsid w:val="00A56B5A"/>
    <w:rsid w:val="00A571B4"/>
    <w:rsid w:val="00A61F7A"/>
    <w:rsid w:val="00A64B70"/>
    <w:rsid w:val="00A64E96"/>
    <w:rsid w:val="00A66F06"/>
    <w:rsid w:val="00A67277"/>
    <w:rsid w:val="00A71BAB"/>
    <w:rsid w:val="00A824BF"/>
    <w:rsid w:val="00A85603"/>
    <w:rsid w:val="00A879A3"/>
    <w:rsid w:val="00A92875"/>
    <w:rsid w:val="00A9397D"/>
    <w:rsid w:val="00A94D54"/>
    <w:rsid w:val="00A964E1"/>
    <w:rsid w:val="00AA1296"/>
    <w:rsid w:val="00AA38FA"/>
    <w:rsid w:val="00AA783E"/>
    <w:rsid w:val="00AB1724"/>
    <w:rsid w:val="00AB3569"/>
    <w:rsid w:val="00AB38AB"/>
    <w:rsid w:val="00AB50CD"/>
    <w:rsid w:val="00AB647C"/>
    <w:rsid w:val="00AB6D1A"/>
    <w:rsid w:val="00AC0158"/>
    <w:rsid w:val="00AC200F"/>
    <w:rsid w:val="00AC2F4E"/>
    <w:rsid w:val="00AC3229"/>
    <w:rsid w:val="00AC7B16"/>
    <w:rsid w:val="00AD06F4"/>
    <w:rsid w:val="00AD1D64"/>
    <w:rsid w:val="00AD28EB"/>
    <w:rsid w:val="00AD3E02"/>
    <w:rsid w:val="00AD5F2A"/>
    <w:rsid w:val="00AD6AE5"/>
    <w:rsid w:val="00AE0E8C"/>
    <w:rsid w:val="00AE61D7"/>
    <w:rsid w:val="00AF500D"/>
    <w:rsid w:val="00B03202"/>
    <w:rsid w:val="00B03EF4"/>
    <w:rsid w:val="00B155C1"/>
    <w:rsid w:val="00B17C52"/>
    <w:rsid w:val="00B21518"/>
    <w:rsid w:val="00B22475"/>
    <w:rsid w:val="00B25BF4"/>
    <w:rsid w:val="00B26179"/>
    <w:rsid w:val="00B26CDC"/>
    <w:rsid w:val="00B274EA"/>
    <w:rsid w:val="00B27676"/>
    <w:rsid w:val="00B326C1"/>
    <w:rsid w:val="00B33E3D"/>
    <w:rsid w:val="00B345AB"/>
    <w:rsid w:val="00B35F39"/>
    <w:rsid w:val="00B3641F"/>
    <w:rsid w:val="00B36E06"/>
    <w:rsid w:val="00B374EE"/>
    <w:rsid w:val="00B40DD4"/>
    <w:rsid w:val="00B42B4D"/>
    <w:rsid w:val="00B45381"/>
    <w:rsid w:val="00B4588E"/>
    <w:rsid w:val="00B50885"/>
    <w:rsid w:val="00B52C28"/>
    <w:rsid w:val="00B52C62"/>
    <w:rsid w:val="00B661D7"/>
    <w:rsid w:val="00B66CAD"/>
    <w:rsid w:val="00B71986"/>
    <w:rsid w:val="00B73F32"/>
    <w:rsid w:val="00B741D3"/>
    <w:rsid w:val="00B751E6"/>
    <w:rsid w:val="00B764FB"/>
    <w:rsid w:val="00B81A47"/>
    <w:rsid w:val="00B81D77"/>
    <w:rsid w:val="00B823BD"/>
    <w:rsid w:val="00B842F7"/>
    <w:rsid w:val="00B84B7D"/>
    <w:rsid w:val="00B87066"/>
    <w:rsid w:val="00B900F9"/>
    <w:rsid w:val="00B93D62"/>
    <w:rsid w:val="00B93D74"/>
    <w:rsid w:val="00BA003A"/>
    <w:rsid w:val="00BA2354"/>
    <w:rsid w:val="00BA5FA1"/>
    <w:rsid w:val="00BB7793"/>
    <w:rsid w:val="00BC3EF8"/>
    <w:rsid w:val="00BC46D3"/>
    <w:rsid w:val="00BC71E7"/>
    <w:rsid w:val="00BD22A7"/>
    <w:rsid w:val="00BD3172"/>
    <w:rsid w:val="00BD366F"/>
    <w:rsid w:val="00BD5D87"/>
    <w:rsid w:val="00BE0497"/>
    <w:rsid w:val="00BE14F7"/>
    <w:rsid w:val="00BE1BE8"/>
    <w:rsid w:val="00BE2AFE"/>
    <w:rsid w:val="00BE7668"/>
    <w:rsid w:val="00BF16B2"/>
    <w:rsid w:val="00BF358D"/>
    <w:rsid w:val="00BF418A"/>
    <w:rsid w:val="00BF557E"/>
    <w:rsid w:val="00C00455"/>
    <w:rsid w:val="00C033C0"/>
    <w:rsid w:val="00C076B5"/>
    <w:rsid w:val="00C079C1"/>
    <w:rsid w:val="00C1502E"/>
    <w:rsid w:val="00C224C8"/>
    <w:rsid w:val="00C238ED"/>
    <w:rsid w:val="00C23D1C"/>
    <w:rsid w:val="00C250F6"/>
    <w:rsid w:val="00C26120"/>
    <w:rsid w:val="00C27888"/>
    <w:rsid w:val="00C306D6"/>
    <w:rsid w:val="00C31DF1"/>
    <w:rsid w:val="00C32F3E"/>
    <w:rsid w:val="00C357A9"/>
    <w:rsid w:val="00C3753E"/>
    <w:rsid w:val="00C40119"/>
    <w:rsid w:val="00C41878"/>
    <w:rsid w:val="00C50002"/>
    <w:rsid w:val="00C52E93"/>
    <w:rsid w:val="00C55AF1"/>
    <w:rsid w:val="00C57D4A"/>
    <w:rsid w:val="00C612CB"/>
    <w:rsid w:val="00C61D23"/>
    <w:rsid w:val="00C62222"/>
    <w:rsid w:val="00C62E4D"/>
    <w:rsid w:val="00C70D64"/>
    <w:rsid w:val="00C71AC1"/>
    <w:rsid w:val="00C76D3A"/>
    <w:rsid w:val="00C8063B"/>
    <w:rsid w:val="00C82C80"/>
    <w:rsid w:val="00C82CBA"/>
    <w:rsid w:val="00C8459E"/>
    <w:rsid w:val="00C85E86"/>
    <w:rsid w:val="00C8612D"/>
    <w:rsid w:val="00C86E93"/>
    <w:rsid w:val="00C87926"/>
    <w:rsid w:val="00C92369"/>
    <w:rsid w:val="00C945AD"/>
    <w:rsid w:val="00CA1E62"/>
    <w:rsid w:val="00CA3374"/>
    <w:rsid w:val="00CB039B"/>
    <w:rsid w:val="00CB0837"/>
    <w:rsid w:val="00CB098E"/>
    <w:rsid w:val="00CB1576"/>
    <w:rsid w:val="00CB1882"/>
    <w:rsid w:val="00CB5BA9"/>
    <w:rsid w:val="00CB677B"/>
    <w:rsid w:val="00CC1BC4"/>
    <w:rsid w:val="00CC230D"/>
    <w:rsid w:val="00CC2A0B"/>
    <w:rsid w:val="00CC3832"/>
    <w:rsid w:val="00CC4ACD"/>
    <w:rsid w:val="00CC5122"/>
    <w:rsid w:val="00CD1B4E"/>
    <w:rsid w:val="00CD5253"/>
    <w:rsid w:val="00CD56E5"/>
    <w:rsid w:val="00CD655F"/>
    <w:rsid w:val="00CE0778"/>
    <w:rsid w:val="00CF0773"/>
    <w:rsid w:val="00CF1B5A"/>
    <w:rsid w:val="00CF23E3"/>
    <w:rsid w:val="00CF3859"/>
    <w:rsid w:val="00CF4551"/>
    <w:rsid w:val="00CF4DCA"/>
    <w:rsid w:val="00CF6B5F"/>
    <w:rsid w:val="00D00701"/>
    <w:rsid w:val="00D0679C"/>
    <w:rsid w:val="00D067EC"/>
    <w:rsid w:val="00D1021F"/>
    <w:rsid w:val="00D10EFA"/>
    <w:rsid w:val="00D12083"/>
    <w:rsid w:val="00D17D71"/>
    <w:rsid w:val="00D20439"/>
    <w:rsid w:val="00D21D81"/>
    <w:rsid w:val="00D26966"/>
    <w:rsid w:val="00D26AB3"/>
    <w:rsid w:val="00D3438A"/>
    <w:rsid w:val="00D37334"/>
    <w:rsid w:val="00D4456B"/>
    <w:rsid w:val="00D4458B"/>
    <w:rsid w:val="00D46B95"/>
    <w:rsid w:val="00D50A77"/>
    <w:rsid w:val="00D51A1B"/>
    <w:rsid w:val="00D55072"/>
    <w:rsid w:val="00D575E6"/>
    <w:rsid w:val="00D62251"/>
    <w:rsid w:val="00D63B87"/>
    <w:rsid w:val="00D64C11"/>
    <w:rsid w:val="00D65274"/>
    <w:rsid w:val="00D6631E"/>
    <w:rsid w:val="00D700AC"/>
    <w:rsid w:val="00D75BDA"/>
    <w:rsid w:val="00D76412"/>
    <w:rsid w:val="00D77BA9"/>
    <w:rsid w:val="00D87527"/>
    <w:rsid w:val="00D87760"/>
    <w:rsid w:val="00D90EBE"/>
    <w:rsid w:val="00D92FA7"/>
    <w:rsid w:val="00D95AFC"/>
    <w:rsid w:val="00D95D38"/>
    <w:rsid w:val="00D975B8"/>
    <w:rsid w:val="00DA3151"/>
    <w:rsid w:val="00DA7E62"/>
    <w:rsid w:val="00DB020A"/>
    <w:rsid w:val="00DB02B5"/>
    <w:rsid w:val="00DB0601"/>
    <w:rsid w:val="00DB120A"/>
    <w:rsid w:val="00DB2263"/>
    <w:rsid w:val="00DB47C5"/>
    <w:rsid w:val="00DB6313"/>
    <w:rsid w:val="00DB7047"/>
    <w:rsid w:val="00DC0CD2"/>
    <w:rsid w:val="00DC1A4B"/>
    <w:rsid w:val="00DC2860"/>
    <w:rsid w:val="00DC5B52"/>
    <w:rsid w:val="00DD187D"/>
    <w:rsid w:val="00DD3302"/>
    <w:rsid w:val="00DD6C39"/>
    <w:rsid w:val="00DE1AC6"/>
    <w:rsid w:val="00DE296E"/>
    <w:rsid w:val="00DE3626"/>
    <w:rsid w:val="00DE7284"/>
    <w:rsid w:val="00DF0B20"/>
    <w:rsid w:val="00DF0D1F"/>
    <w:rsid w:val="00DF2261"/>
    <w:rsid w:val="00DF2476"/>
    <w:rsid w:val="00DF6845"/>
    <w:rsid w:val="00E0242E"/>
    <w:rsid w:val="00E02DE8"/>
    <w:rsid w:val="00E060B4"/>
    <w:rsid w:val="00E062F4"/>
    <w:rsid w:val="00E10173"/>
    <w:rsid w:val="00E11D56"/>
    <w:rsid w:val="00E157A3"/>
    <w:rsid w:val="00E174B1"/>
    <w:rsid w:val="00E214AA"/>
    <w:rsid w:val="00E2538C"/>
    <w:rsid w:val="00E3507F"/>
    <w:rsid w:val="00E4024D"/>
    <w:rsid w:val="00E43A85"/>
    <w:rsid w:val="00E44DEF"/>
    <w:rsid w:val="00E478FE"/>
    <w:rsid w:val="00E51FC0"/>
    <w:rsid w:val="00E52125"/>
    <w:rsid w:val="00E56E7F"/>
    <w:rsid w:val="00E61A4B"/>
    <w:rsid w:val="00E644C9"/>
    <w:rsid w:val="00E65EAC"/>
    <w:rsid w:val="00E664A7"/>
    <w:rsid w:val="00E714DB"/>
    <w:rsid w:val="00E73C31"/>
    <w:rsid w:val="00E74069"/>
    <w:rsid w:val="00E750FF"/>
    <w:rsid w:val="00E81065"/>
    <w:rsid w:val="00E82B06"/>
    <w:rsid w:val="00E82D69"/>
    <w:rsid w:val="00E847B7"/>
    <w:rsid w:val="00E84EF3"/>
    <w:rsid w:val="00E862DE"/>
    <w:rsid w:val="00E8735D"/>
    <w:rsid w:val="00E92AE9"/>
    <w:rsid w:val="00E931BB"/>
    <w:rsid w:val="00E962FE"/>
    <w:rsid w:val="00EA3A5F"/>
    <w:rsid w:val="00EA42F7"/>
    <w:rsid w:val="00EA66CC"/>
    <w:rsid w:val="00EA672F"/>
    <w:rsid w:val="00EB197D"/>
    <w:rsid w:val="00EC2286"/>
    <w:rsid w:val="00EC301D"/>
    <w:rsid w:val="00EC3528"/>
    <w:rsid w:val="00EC43C2"/>
    <w:rsid w:val="00EC6644"/>
    <w:rsid w:val="00EC6DF8"/>
    <w:rsid w:val="00ED1322"/>
    <w:rsid w:val="00ED1D85"/>
    <w:rsid w:val="00ED20B5"/>
    <w:rsid w:val="00ED256E"/>
    <w:rsid w:val="00ED364A"/>
    <w:rsid w:val="00ED39FF"/>
    <w:rsid w:val="00ED3D62"/>
    <w:rsid w:val="00ED67DD"/>
    <w:rsid w:val="00EE0732"/>
    <w:rsid w:val="00EE4BC3"/>
    <w:rsid w:val="00EE4DE8"/>
    <w:rsid w:val="00EF3066"/>
    <w:rsid w:val="00EF3836"/>
    <w:rsid w:val="00EF7761"/>
    <w:rsid w:val="00F00B94"/>
    <w:rsid w:val="00F04015"/>
    <w:rsid w:val="00F0611E"/>
    <w:rsid w:val="00F06DAB"/>
    <w:rsid w:val="00F12D17"/>
    <w:rsid w:val="00F24F26"/>
    <w:rsid w:val="00F261F8"/>
    <w:rsid w:val="00F30710"/>
    <w:rsid w:val="00F3146C"/>
    <w:rsid w:val="00F33463"/>
    <w:rsid w:val="00F343C4"/>
    <w:rsid w:val="00F41AFE"/>
    <w:rsid w:val="00F41C90"/>
    <w:rsid w:val="00F44DC1"/>
    <w:rsid w:val="00F4675D"/>
    <w:rsid w:val="00F468FB"/>
    <w:rsid w:val="00F5068B"/>
    <w:rsid w:val="00F51A63"/>
    <w:rsid w:val="00F51B96"/>
    <w:rsid w:val="00F542A0"/>
    <w:rsid w:val="00F55822"/>
    <w:rsid w:val="00F60820"/>
    <w:rsid w:val="00F63628"/>
    <w:rsid w:val="00F63ED3"/>
    <w:rsid w:val="00F65603"/>
    <w:rsid w:val="00F676CC"/>
    <w:rsid w:val="00F67D8E"/>
    <w:rsid w:val="00F74466"/>
    <w:rsid w:val="00F76A2D"/>
    <w:rsid w:val="00F8000A"/>
    <w:rsid w:val="00F8032B"/>
    <w:rsid w:val="00F8071B"/>
    <w:rsid w:val="00F81902"/>
    <w:rsid w:val="00F81FE5"/>
    <w:rsid w:val="00F82926"/>
    <w:rsid w:val="00F82B91"/>
    <w:rsid w:val="00F872D1"/>
    <w:rsid w:val="00F91FC3"/>
    <w:rsid w:val="00F93D6F"/>
    <w:rsid w:val="00F941A9"/>
    <w:rsid w:val="00F95BD5"/>
    <w:rsid w:val="00FA285E"/>
    <w:rsid w:val="00FA3534"/>
    <w:rsid w:val="00FA3AE7"/>
    <w:rsid w:val="00FA3EFC"/>
    <w:rsid w:val="00FA56D3"/>
    <w:rsid w:val="00FA74B7"/>
    <w:rsid w:val="00FB08BB"/>
    <w:rsid w:val="00FB235B"/>
    <w:rsid w:val="00FB494B"/>
    <w:rsid w:val="00FB6EF8"/>
    <w:rsid w:val="00FC1BA3"/>
    <w:rsid w:val="00FC45BA"/>
    <w:rsid w:val="00FC521E"/>
    <w:rsid w:val="00FC6694"/>
    <w:rsid w:val="00FC6B1E"/>
    <w:rsid w:val="00FC6C48"/>
    <w:rsid w:val="00FC72B2"/>
    <w:rsid w:val="00FC773B"/>
    <w:rsid w:val="00FD04F5"/>
    <w:rsid w:val="00FD0B1E"/>
    <w:rsid w:val="00FD1154"/>
    <w:rsid w:val="00FD2026"/>
    <w:rsid w:val="00FD24E0"/>
    <w:rsid w:val="00FD325D"/>
    <w:rsid w:val="00FD5AF5"/>
    <w:rsid w:val="00FE033A"/>
    <w:rsid w:val="00FE3CE1"/>
    <w:rsid w:val="00FE3DC8"/>
    <w:rsid w:val="00FE5733"/>
    <w:rsid w:val="00FF15B5"/>
    <w:rsid w:val="00FF17E2"/>
    <w:rsid w:val="00FF2A37"/>
    <w:rsid w:val="00FF33DE"/>
    <w:rsid w:val="00FF3D5D"/>
    <w:rsid w:val="00FF405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F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1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rsid w:val="00A66F06"/>
    <w:pPr>
      <w:tabs>
        <w:tab w:val="left" w:pos="440"/>
      </w:tabs>
      <w:spacing w:before="40" w:after="40" w:line="240" w:lineRule="atLeast"/>
      <w:ind w:left="440" w:hanging="440"/>
      <w:jc w:val="both"/>
    </w:pPr>
    <w:rPr>
      <w:rFonts w:ascii="Times" w:eastAsia="Times New Roman" w:hAnsi="Times"/>
      <w:color w:val="000000"/>
      <w:szCs w:val="20"/>
    </w:rPr>
  </w:style>
  <w:style w:type="paragraph" w:customStyle="1" w:styleId="year">
    <w:name w:val="year"/>
    <w:basedOn w:val="Normal"/>
    <w:rsid w:val="00A66F06"/>
    <w:pPr>
      <w:spacing w:line="240" w:lineRule="atLeast"/>
    </w:pPr>
    <w:rPr>
      <w:rFonts w:ascii="Courier" w:eastAsia="Times New Roman" w:hAnsi="Courier"/>
      <w:color w:val="000000"/>
      <w:szCs w:val="20"/>
    </w:rPr>
  </w:style>
  <w:style w:type="paragraph" w:customStyle="1" w:styleId="Default">
    <w:name w:val="Default"/>
    <w:rsid w:val="00D067EC"/>
    <w:pPr>
      <w:autoSpaceDE w:val="0"/>
      <w:autoSpaceDN w:val="0"/>
      <w:adjustRightInd w:val="0"/>
    </w:pPr>
    <w:rPr>
      <w:rFonts w:ascii="OfficinaSanITCBoo" w:hAnsi="OfficinaSanITCBoo" w:cs="OfficinaSanITCBoo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F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1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rsid w:val="00A66F06"/>
    <w:pPr>
      <w:tabs>
        <w:tab w:val="left" w:pos="440"/>
      </w:tabs>
      <w:spacing w:before="40" w:after="40" w:line="240" w:lineRule="atLeast"/>
      <w:ind w:left="440" w:hanging="440"/>
      <w:jc w:val="both"/>
    </w:pPr>
    <w:rPr>
      <w:rFonts w:ascii="Times" w:eastAsia="Times New Roman" w:hAnsi="Times"/>
      <w:color w:val="000000"/>
      <w:szCs w:val="20"/>
    </w:rPr>
  </w:style>
  <w:style w:type="paragraph" w:customStyle="1" w:styleId="year">
    <w:name w:val="year"/>
    <w:basedOn w:val="Normal"/>
    <w:rsid w:val="00A66F06"/>
    <w:pPr>
      <w:spacing w:line="240" w:lineRule="atLeast"/>
    </w:pPr>
    <w:rPr>
      <w:rFonts w:ascii="Courier" w:eastAsia="Times New Roman" w:hAnsi="Courier"/>
      <w:color w:val="000000"/>
      <w:szCs w:val="20"/>
    </w:rPr>
  </w:style>
  <w:style w:type="paragraph" w:customStyle="1" w:styleId="Default">
    <w:name w:val="Default"/>
    <w:rsid w:val="00D067EC"/>
    <w:pPr>
      <w:autoSpaceDE w:val="0"/>
      <w:autoSpaceDN w:val="0"/>
      <w:adjustRightInd w:val="0"/>
    </w:pPr>
    <w:rPr>
      <w:rFonts w:ascii="OfficinaSanITCBoo" w:hAnsi="OfficinaSanITCBoo" w:cs="OfficinaSanITCBo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Penn Benner III</dc:creator>
  <cp:lastModifiedBy>William Penn Benner III</cp:lastModifiedBy>
  <cp:revision>4</cp:revision>
  <dcterms:created xsi:type="dcterms:W3CDTF">2013-11-23T03:41:00Z</dcterms:created>
  <dcterms:modified xsi:type="dcterms:W3CDTF">2017-10-07T16:30:00Z</dcterms:modified>
</cp:coreProperties>
</file>